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652" w14:textId="77777777" w:rsidR="00474F22" w:rsidRPr="00D06286" w:rsidRDefault="00474F22" w:rsidP="00474F22">
      <w:pPr>
        <w:pStyle w:val="Nadpis1"/>
        <w:spacing w:before="100" w:beforeAutospacing="1" w:after="100" w:afterAutospacing="1" w:line="276" w:lineRule="auto"/>
        <w:rPr>
          <w:rFonts w:eastAsia="Times New Roman" w:cs="Times New Roman"/>
          <w:color w:val="984806"/>
          <w:kern w:val="0"/>
          <w:sz w:val="24"/>
          <w:szCs w:val="24"/>
          <w:lang w:eastAsia="cs-CZ"/>
          <w14:ligatures w14:val="none"/>
        </w:rPr>
      </w:pPr>
      <w:bookmarkStart w:id="0" w:name="_Toc221021581"/>
      <w:r w:rsidRPr="00A83906">
        <w:t>Zkušební řád plemene moravský teplokrevník</w:t>
      </w:r>
      <w:bookmarkEnd w:id="0"/>
      <w:r>
        <w:t xml:space="preserve"> </w:t>
      </w:r>
    </w:p>
    <w:p w14:paraId="437CDC9C" w14:textId="77777777" w:rsidR="00474F22" w:rsidRPr="00D06286" w:rsidRDefault="00474F22" w:rsidP="00474F22">
      <w:pPr>
        <w:pStyle w:val="Nadpis1"/>
        <w:spacing w:before="100" w:beforeAutospacing="1" w:after="100" w:afterAutospacing="1" w:line="276" w:lineRule="auto"/>
        <w:ind w:left="360"/>
        <w:rPr>
          <w:rFonts w:eastAsia="Times New Roman" w:cs="Times New Roman"/>
          <w:color w:val="984806"/>
          <w:kern w:val="0"/>
          <w:sz w:val="24"/>
          <w:szCs w:val="24"/>
          <w:lang w:eastAsia="cs-CZ"/>
          <w14:ligatures w14:val="none"/>
        </w:rPr>
      </w:pPr>
      <w:bookmarkStart w:id="1" w:name="_Toc221021582"/>
      <w:r w:rsidRPr="00D06286">
        <w:rPr>
          <w:rFonts w:eastAsia="Times New Roman" w:cs="Times New Roman"/>
          <w:bCs/>
          <w:color w:val="000000"/>
          <w:kern w:val="0"/>
          <w:sz w:val="24"/>
          <w:szCs w:val="24"/>
          <w:lang w:eastAsia="cs-CZ"/>
          <w14:ligatures w14:val="none"/>
        </w:rPr>
        <w:t>slouží k hodnocení užitkovosti a kontroly dědičnosti jako podkladu pro selekci.</w:t>
      </w:r>
      <w:bookmarkEnd w:id="1"/>
    </w:p>
    <w:p w14:paraId="282817D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color w:val="984806"/>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 zkušebním řádu jsou uvedeny </w:t>
      </w:r>
      <w:r w:rsidRPr="00D06286">
        <w:rPr>
          <w:rFonts w:ascii="Times New Roman" w:eastAsia="Times New Roman" w:hAnsi="Times New Roman" w:cs="Times New Roman"/>
          <w:kern w:val="0"/>
          <w:sz w:val="24"/>
          <w:szCs w:val="24"/>
          <w:lang w:eastAsia="cs-CZ"/>
          <w14:ligatures w14:val="none"/>
        </w:rPr>
        <w:t>zásady a pravidla pro posuzování zkoušek užitkových vlastností.</w:t>
      </w:r>
      <w:r w:rsidRPr="00591BE8">
        <w:rPr>
          <w:rFonts w:ascii="Times New Roman" w:eastAsia="Times New Roman" w:hAnsi="Times New Roman" w:cs="Times New Roman"/>
          <w:kern w:val="0"/>
          <w:sz w:val="24"/>
          <w:szCs w:val="24"/>
          <w:lang w:eastAsia="cs-CZ"/>
          <w14:ligatures w14:val="none"/>
        </w:rPr>
        <w:t xml:space="preserve"> Hodnocení je prováděno zkušební komisí,</w:t>
      </w:r>
      <w:r>
        <w:rPr>
          <w:rFonts w:ascii="Times New Roman" w:eastAsia="Times New Roman" w:hAnsi="Times New Roman" w:cs="Times New Roman"/>
          <w:kern w:val="0"/>
          <w:sz w:val="24"/>
          <w:szCs w:val="24"/>
          <w:lang w:eastAsia="cs-CZ"/>
          <w14:ligatures w14:val="none"/>
        </w:rPr>
        <w:t xml:space="preserve"> složenou ze členů RPK,</w:t>
      </w:r>
      <w:r w:rsidRPr="00591BE8">
        <w:rPr>
          <w:rFonts w:ascii="Times New Roman" w:eastAsia="Times New Roman" w:hAnsi="Times New Roman" w:cs="Times New Roman"/>
          <w:kern w:val="0"/>
          <w:sz w:val="24"/>
          <w:szCs w:val="24"/>
          <w:lang w:eastAsia="cs-CZ"/>
          <w14:ligatures w14:val="none"/>
        </w:rPr>
        <w:t xml:space="preserve"> kterou </w:t>
      </w:r>
      <w:r>
        <w:rPr>
          <w:rFonts w:ascii="Times New Roman" w:eastAsia="Times New Roman" w:hAnsi="Times New Roman" w:cs="Times New Roman"/>
          <w:kern w:val="0"/>
          <w:sz w:val="24"/>
          <w:szCs w:val="24"/>
          <w:lang w:eastAsia="cs-CZ"/>
          <w14:ligatures w14:val="none"/>
        </w:rPr>
        <w:t>jmenuje</w:t>
      </w:r>
      <w:r w:rsidRPr="00591BE8">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Výbor. </w:t>
      </w:r>
      <w:r w:rsidRPr="00591BE8">
        <w:rPr>
          <w:rFonts w:ascii="Times New Roman" w:eastAsia="Times New Roman" w:hAnsi="Times New Roman" w:cs="Times New Roman"/>
          <w:kern w:val="0"/>
          <w:sz w:val="24"/>
          <w:szCs w:val="24"/>
          <w:lang w:eastAsia="cs-CZ"/>
          <w14:ligatures w14:val="none"/>
        </w:rPr>
        <w:t xml:space="preserve">Hodnotí se známkami v rozsahu </w:t>
      </w:r>
      <w:proofErr w:type="gramStart"/>
      <w:r w:rsidRPr="00D06286">
        <w:rPr>
          <w:rFonts w:ascii="Times New Roman" w:eastAsia="Times New Roman" w:hAnsi="Times New Roman" w:cs="Times New Roman"/>
          <w:kern w:val="0"/>
          <w:sz w:val="24"/>
          <w:szCs w:val="24"/>
          <w:lang w:eastAsia="cs-CZ"/>
          <w14:ligatures w14:val="none"/>
        </w:rPr>
        <w:t>0 -</w:t>
      </w:r>
      <w:r>
        <w:rPr>
          <w:rFonts w:ascii="Times New Roman" w:eastAsia="Times New Roman" w:hAnsi="Times New Roman" w:cs="Times New Roman"/>
          <w:kern w:val="0"/>
          <w:sz w:val="24"/>
          <w:szCs w:val="24"/>
          <w:lang w:eastAsia="cs-CZ"/>
          <w14:ligatures w14:val="none"/>
        </w:rPr>
        <w:t xml:space="preserve"> </w:t>
      </w:r>
      <w:r w:rsidRPr="00D06286">
        <w:rPr>
          <w:rFonts w:ascii="Times New Roman" w:eastAsia="Times New Roman" w:hAnsi="Times New Roman" w:cs="Times New Roman"/>
          <w:kern w:val="0"/>
          <w:sz w:val="24"/>
          <w:szCs w:val="24"/>
          <w:lang w:eastAsia="cs-CZ"/>
          <w14:ligatures w14:val="none"/>
        </w:rPr>
        <w:t>10</w:t>
      </w:r>
      <w:proofErr w:type="gramEnd"/>
      <w:r w:rsidRPr="00D06286">
        <w:rPr>
          <w:rFonts w:ascii="Times New Roman" w:eastAsia="Times New Roman" w:hAnsi="Times New Roman" w:cs="Times New Roman"/>
          <w:kern w:val="0"/>
          <w:sz w:val="24"/>
          <w:szCs w:val="24"/>
          <w:lang w:eastAsia="cs-CZ"/>
          <w14:ligatures w14:val="none"/>
        </w:rPr>
        <w:t xml:space="preserve"> bodů</w:t>
      </w:r>
      <w:r w:rsidRPr="00591BE8">
        <w:rPr>
          <w:rFonts w:ascii="Times New Roman" w:eastAsia="Times New Roman" w:hAnsi="Times New Roman" w:cs="Times New Roman"/>
          <w:kern w:val="0"/>
          <w:sz w:val="24"/>
          <w:szCs w:val="24"/>
          <w:lang w:eastAsia="cs-CZ"/>
          <w14:ligatures w14:val="none"/>
        </w:rPr>
        <w:t>. Dílčí kritéria znaků a vlastností se posuzují podle následujících hodnot</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s přesností na jedno desetinné místo</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bodu, projev znaku či vlastnosti je slovně vyjádřen následovně: </w:t>
      </w:r>
    </w:p>
    <w:p w14:paraId="2526DA9D"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0 bodů nepředvedeno,  </w:t>
      </w:r>
      <w:r w:rsidRPr="00591BE8">
        <w:rPr>
          <w:rFonts w:ascii="Times New Roman" w:eastAsia="Times New Roman" w:hAnsi="Times New Roman" w:cs="Times New Roman"/>
          <w:kern w:val="0"/>
          <w:sz w:val="24"/>
          <w:szCs w:val="24"/>
          <w:lang w:eastAsia="cs-CZ"/>
          <w14:ligatures w14:val="none"/>
        </w:rPr>
        <w:t xml:space="preserve"> </w:t>
      </w:r>
    </w:p>
    <w:p w14:paraId="5E9D6E2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1 velmi špatně,</w:t>
      </w:r>
      <w:r w:rsidRPr="00591BE8">
        <w:rPr>
          <w:rFonts w:ascii="Times New Roman" w:eastAsia="Times New Roman" w:hAnsi="Times New Roman" w:cs="Times New Roman"/>
          <w:kern w:val="0"/>
          <w:sz w:val="24"/>
          <w:szCs w:val="24"/>
          <w:lang w:eastAsia="cs-CZ"/>
          <w14:ligatures w14:val="none"/>
        </w:rPr>
        <w:t xml:space="preserve"> </w:t>
      </w:r>
    </w:p>
    <w:p w14:paraId="5897EC6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2 špatně,</w:t>
      </w:r>
      <w:r w:rsidRPr="00591BE8">
        <w:rPr>
          <w:rFonts w:ascii="Times New Roman" w:eastAsia="Times New Roman" w:hAnsi="Times New Roman" w:cs="Times New Roman"/>
          <w:kern w:val="0"/>
          <w:sz w:val="24"/>
          <w:szCs w:val="24"/>
          <w:lang w:eastAsia="cs-CZ"/>
          <w14:ligatures w14:val="none"/>
        </w:rPr>
        <w:t xml:space="preserve"> </w:t>
      </w:r>
    </w:p>
    <w:p w14:paraId="57559053"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3 poměrně špatně, </w:t>
      </w:r>
    </w:p>
    <w:p w14:paraId="088E96A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4 málo dostatečně,</w:t>
      </w:r>
      <w:r w:rsidRPr="00591BE8">
        <w:rPr>
          <w:rFonts w:ascii="Times New Roman" w:eastAsia="Times New Roman" w:hAnsi="Times New Roman" w:cs="Times New Roman"/>
          <w:kern w:val="0"/>
          <w:sz w:val="24"/>
          <w:szCs w:val="24"/>
          <w:lang w:eastAsia="cs-CZ"/>
          <w14:ligatures w14:val="none"/>
        </w:rPr>
        <w:t xml:space="preserve"> </w:t>
      </w:r>
    </w:p>
    <w:p w14:paraId="61351CC3"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5 dostatečně,</w:t>
      </w:r>
      <w:r w:rsidRPr="00591BE8">
        <w:rPr>
          <w:rFonts w:ascii="Times New Roman" w:eastAsia="Times New Roman" w:hAnsi="Times New Roman" w:cs="Times New Roman"/>
          <w:kern w:val="0"/>
          <w:sz w:val="24"/>
          <w:szCs w:val="24"/>
          <w:lang w:eastAsia="cs-CZ"/>
          <w14:ligatures w14:val="none"/>
        </w:rPr>
        <w:t xml:space="preserve"> </w:t>
      </w:r>
    </w:p>
    <w:p w14:paraId="4D9D5E39"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6 uspokojivě,</w:t>
      </w:r>
      <w:r w:rsidRPr="00591BE8">
        <w:rPr>
          <w:rFonts w:ascii="Times New Roman" w:eastAsia="Times New Roman" w:hAnsi="Times New Roman" w:cs="Times New Roman"/>
          <w:kern w:val="0"/>
          <w:sz w:val="24"/>
          <w:szCs w:val="24"/>
          <w:lang w:eastAsia="cs-CZ"/>
          <w14:ligatures w14:val="none"/>
        </w:rPr>
        <w:t xml:space="preserve"> </w:t>
      </w:r>
    </w:p>
    <w:p w14:paraId="2934947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7 poměrně dobře,</w:t>
      </w:r>
      <w:r w:rsidRPr="00591BE8">
        <w:rPr>
          <w:rFonts w:ascii="Times New Roman" w:eastAsia="Times New Roman" w:hAnsi="Times New Roman" w:cs="Times New Roman"/>
          <w:kern w:val="0"/>
          <w:sz w:val="24"/>
          <w:szCs w:val="24"/>
          <w:lang w:eastAsia="cs-CZ"/>
          <w14:ligatures w14:val="none"/>
        </w:rPr>
        <w:t xml:space="preserve"> </w:t>
      </w:r>
    </w:p>
    <w:p w14:paraId="612F5D75"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8 dobře,</w:t>
      </w:r>
      <w:r w:rsidRPr="00591BE8">
        <w:rPr>
          <w:rFonts w:ascii="Times New Roman" w:eastAsia="Times New Roman" w:hAnsi="Times New Roman" w:cs="Times New Roman"/>
          <w:kern w:val="0"/>
          <w:sz w:val="24"/>
          <w:szCs w:val="24"/>
          <w:lang w:eastAsia="cs-CZ"/>
          <w14:ligatures w14:val="none"/>
        </w:rPr>
        <w:t xml:space="preserve"> </w:t>
      </w:r>
    </w:p>
    <w:p w14:paraId="71214A5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9 velmi dobře,</w:t>
      </w:r>
      <w:r w:rsidRPr="00591BE8">
        <w:rPr>
          <w:rFonts w:ascii="Times New Roman" w:eastAsia="Times New Roman" w:hAnsi="Times New Roman" w:cs="Times New Roman"/>
          <w:kern w:val="0"/>
          <w:sz w:val="24"/>
          <w:szCs w:val="24"/>
          <w:lang w:eastAsia="cs-CZ"/>
          <w14:ligatures w14:val="none"/>
        </w:rPr>
        <w:t xml:space="preserve"> </w:t>
      </w:r>
    </w:p>
    <w:p w14:paraId="252EAB1A"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10 výborně.</w:t>
      </w:r>
      <w:r w:rsidRPr="00591BE8">
        <w:rPr>
          <w:rFonts w:ascii="Times New Roman" w:eastAsia="Times New Roman" w:hAnsi="Times New Roman" w:cs="Times New Roman"/>
          <w:kern w:val="0"/>
          <w:sz w:val="24"/>
          <w:szCs w:val="24"/>
          <w:lang w:eastAsia="cs-CZ"/>
          <w14:ligatures w14:val="none"/>
        </w:rPr>
        <w:t xml:space="preserve"> </w:t>
      </w:r>
    </w:p>
    <w:p w14:paraId="0A66CBB5"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24A18844" w14:textId="77777777" w:rsidR="00474F22" w:rsidRPr="00D25890" w:rsidRDefault="00474F22" w:rsidP="00474F22">
      <w:pPr>
        <w:pStyle w:val="Nadpis2"/>
        <w:numPr>
          <w:ilvl w:val="1"/>
          <w:numId w:val="0"/>
        </w:numPr>
        <w:ind w:left="1440" w:hanging="360"/>
        <w:rPr>
          <w:rFonts w:eastAsia="Times New Roman" w:cs="Times New Roman"/>
          <w:kern w:val="0"/>
          <w:sz w:val="24"/>
          <w:szCs w:val="24"/>
          <w:lang w:eastAsia="cs-CZ"/>
          <w14:ligatures w14:val="none"/>
        </w:rPr>
      </w:pPr>
      <w:bookmarkStart w:id="2" w:name="_Toc221021583"/>
      <w:r w:rsidRPr="00591BE8">
        <w:rPr>
          <w:rFonts w:eastAsia="Times New Roman"/>
          <w:lang w:eastAsia="cs-CZ"/>
        </w:rPr>
        <w:t xml:space="preserve">Hodnocení </w:t>
      </w:r>
      <w:r>
        <w:rPr>
          <w:rFonts w:eastAsia="Times New Roman"/>
          <w:lang w:eastAsia="cs-CZ"/>
        </w:rPr>
        <w:t>plemenných</w:t>
      </w:r>
      <w:r w:rsidRPr="00591BE8">
        <w:rPr>
          <w:rFonts w:eastAsia="Times New Roman"/>
          <w:lang w:eastAsia="cs-CZ"/>
        </w:rPr>
        <w:t xml:space="preserve"> koní při zápisu do PK MT</w:t>
      </w:r>
      <w:bookmarkEnd w:id="2"/>
      <w:r w:rsidRPr="00591BE8">
        <w:rPr>
          <w:rFonts w:eastAsia="Times New Roman"/>
          <w:lang w:eastAsia="cs-CZ"/>
        </w:rPr>
        <w:t xml:space="preserve"> </w:t>
      </w:r>
    </w:p>
    <w:p w14:paraId="63F5644E" w14:textId="77777777" w:rsidR="00474F22" w:rsidRPr="00591BE8" w:rsidRDefault="00474F22" w:rsidP="00474F22">
      <w:pPr>
        <w:spacing w:before="100" w:beforeAutospacing="1" w:after="100" w:afterAutospacing="1" w:line="276" w:lineRule="auto"/>
        <w:jc w:val="both"/>
        <w:rPr>
          <w:lang w:eastAsia="cs-CZ"/>
        </w:rPr>
      </w:pPr>
      <w:r w:rsidRPr="00591BE8">
        <w:rPr>
          <w:rFonts w:ascii="Times New Roman" w:eastAsia="Times New Roman" w:hAnsi="Times New Roman" w:cs="Times New Roman"/>
          <w:kern w:val="0"/>
          <w:sz w:val="24"/>
          <w:szCs w:val="24"/>
          <w:lang w:eastAsia="cs-CZ"/>
          <w14:ligatures w14:val="none"/>
        </w:rPr>
        <w:t xml:space="preserve">Hodnocení se provádí podle ŘPK MT a ŠP MT. </w:t>
      </w:r>
      <w:r w:rsidRPr="00591BE8">
        <w:rPr>
          <w:lang w:eastAsia="cs-CZ"/>
        </w:rPr>
        <w:t xml:space="preserve">Základní hodnocení při zápisu do PK MT </w:t>
      </w:r>
    </w:p>
    <w:p w14:paraId="5815E8B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Hodnocení je povinné </w:t>
      </w:r>
      <w:r w:rsidRPr="00D06286">
        <w:rPr>
          <w:rFonts w:ascii="Times New Roman" w:eastAsia="Times New Roman" w:hAnsi="Times New Roman" w:cs="Times New Roman"/>
          <w:kern w:val="0"/>
          <w:sz w:val="24"/>
          <w:szCs w:val="24"/>
          <w:lang w:eastAsia="cs-CZ"/>
          <w14:ligatures w14:val="none"/>
        </w:rPr>
        <w:t>pro všechny plemenné koně MT</w:t>
      </w:r>
      <w:r w:rsidRPr="00591BE8">
        <w:rPr>
          <w:rFonts w:ascii="Times New Roman" w:eastAsia="Times New Roman" w:hAnsi="Times New Roman" w:cs="Times New Roman"/>
          <w:kern w:val="0"/>
          <w:sz w:val="24"/>
          <w:szCs w:val="24"/>
          <w:lang w:eastAsia="cs-CZ"/>
          <w14:ligatures w14:val="none"/>
        </w:rPr>
        <w:t xml:space="preserve"> před zápisem do PK MT. Je určeno </w:t>
      </w:r>
      <w:r w:rsidRPr="00D06286">
        <w:rPr>
          <w:rFonts w:ascii="Times New Roman" w:eastAsia="Times New Roman" w:hAnsi="Times New Roman" w:cs="Times New Roman"/>
          <w:kern w:val="0"/>
          <w:sz w:val="24"/>
          <w:szCs w:val="24"/>
          <w:lang w:eastAsia="cs-CZ"/>
          <w14:ligatures w14:val="none"/>
        </w:rPr>
        <w:t xml:space="preserve">pro hřebce a klisny nejméně čtyřleté. U hřebců se provádí při ZVH MT. </w:t>
      </w:r>
      <w:r w:rsidRPr="00591BE8">
        <w:rPr>
          <w:rFonts w:ascii="Times New Roman" w:eastAsia="Times New Roman" w:hAnsi="Times New Roman" w:cs="Times New Roman"/>
          <w:kern w:val="0"/>
          <w:sz w:val="24"/>
          <w:szCs w:val="24"/>
          <w:lang w:eastAsia="cs-CZ"/>
          <w14:ligatures w14:val="none"/>
        </w:rPr>
        <w:t xml:space="preserve">Při zápisu do PK MT musí být kůň řádně upraven a očištěn. </w:t>
      </w:r>
    </w:p>
    <w:p w14:paraId="5B8E83C8"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Do </w:t>
      </w:r>
      <w:r w:rsidRPr="00D06286">
        <w:rPr>
          <w:rFonts w:ascii="Times New Roman" w:eastAsia="Times New Roman" w:hAnsi="Times New Roman" w:cs="Times New Roman"/>
          <w:kern w:val="0"/>
          <w:sz w:val="24"/>
          <w:szCs w:val="24"/>
          <w:lang w:eastAsia="cs-CZ"/>
          <w14:ligatures w14:val="none"/>
        </w:rPr>
        <w:t>popisového listu</w:t>
      </w:r>
      <w:r w:rsidRPr="00591BE8">
        <w:rPr>
          <w:rFonts w:ascii="Times New Roman" w:eastAsia="Times New Roman" w:hAnsi="Times New Roman" w:cs="Times New Roman"/>
          <w:kern w:val="0"/>
          <w:sz w:val="24"/>
          <w:szCs w:val="24"/>
          <w:lang w:eastAsia="cs-CZ"/>
          <w14:ligatures w14:val="none"/>
        </w:rPr>
        <w:t xml:space="preserve"> se hodnotí samostatnými známkami za znaky:   </w:t>
      </w:r>
    </w:p>
    <w:p w14:paraId="056289CB"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Plemenný typ a pohlavní výraz </w:t>
      </w:r>
    </w:p>
    <w:p w14:paraId="304CE71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typ se posuzuje vzhledem k plemenné příslušnosti na základě charakteristiky plemene stanovené chovným cílem. </w:t>
      </w:r>
    </w:p>
    <w:p w14:paraId="11496B7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b) Exteriér </w:t>
      </w:r>
    </w:p>
    <w:p w14:paraId="48AC8A79"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v rámci exteriéru se hodnotí hlava, krk, kohoutek, plec (lopatka), hrudník, hřbet, bedra, záď, přední končetiny, končetiny pánevní, celkový soulad. Končetiny jsou hodnoceny včetně kopyt. V rámci hodnocení celkového souladu je hodnocena harmonie tělesné stavby společně s ušlechtilostí při respektování chovného cíle.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Hodnocení těchto znaků se provádí za klidu na tvrdém podkladu. </w:t>
      </w:r>
    </w:p>
    <w:p w14:paraId="1E49206C" w14:textId="73F5D998"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lastRenderedPageBreak/>
        <w:t xml:space="preserve">c) Mechanika </w:t>
      </w:r>
      <w:proofErr w:type="gramStart"/>
      <w:r w:rsidRPr="00591BE8">
        <w:rPr>
          <w:rFonts w:ascii="Times New Roman" w:eastAsia="Times New Roman" w:hAnsi="Times New Roman" w:cs="Times New Roman"/>
          <w:b/>
          <w:bCs/>
          <w:kern w:val="0"/>
          <w:sz w:val="24"/>
          <w:szCs w:val="24"/>
          <w:lang w:eastAsia="cs-CZ"/>
          <w14:ligatures w14:val="none"/>
        </w:rPr>
        <w:t>pohybu</w:t>
      </w:r>
      <w:r w:rsidR="00A50211">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w:t>
      </w:r>
      <w:r w:rsidRPr="00591BE8">
        <w:rPr>
          <w:rFonts w:ascii="Times New Roman" w:eastAsia="Times New Roman" w:hAnsi="Times New Roman" w:cs="Times New Roman"/>
          <w:b/>
          <w:bCs/>
          <w:kern w:val="0"/>
          <w:sz w:val="24"/>
          <w:szCs w:val="24"/>
          <w:lang w:eastAsia="cs-CZ"/>
          <w14:ligatures w14:val="none"/>
        </w:rPr>
        <w:t>v</w:t>
      </w:r>
      <w:proofErr w:type="gramEnd"/>
      <w:r w:rsidRPr="00591BE8">
        <w:rPr>
          <w:rFonts w:ascii="Times New Roman" w:eastAsia="Times New Roman" w:hAnsi="Times New Roman" w:cs="Times New Roman"/>
          <w:b/>
          <w:bCs/>
          <w:kern w:val="0"/>
          <w:sz w:val="24"/>
          <w:szCs w:val="24"/>
          <w:lang w:eastAsia="cs-CZ"/>
          <w14:ligatures w14:val="none"/>
        </w:rPr>
        <w:t> kroku a klusu</w:t>
      </w:r>
      <w:r w:rsidRPr="00591BE8">
        <w:rPr>
          <w:rFonts w:ascii="Times New Roman" w:eastAsia="Times New Roman" w:hAnsi="Times New Roman" w:cs="Times New Roman"/>
          <w:kern w:val="0"/>
          <w:sz w:val="24"/>
          <w:szCs w:val="24"/>
          <w:lang w:eastAsia="cs-CZ"/>
          <w14:ligatures w14:val="none"/>
        </w:rPr>
        <w:t xml:space="preserve"> – hodnotí se výraz, pravidelnost, elasticita, uvolněnost, prostornost pohybu, při předvedení na ruce na rovném a pevném podkladu. </w:t>
      </w:r>
    </w:p>
    <w:p w14:paraId="766D884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Nedílnou součástí hodnocení exteriéru je </w:t>
      </w:r>
      <w:r w:rsidRPr="00D06286">
        <w:rPr>
          <w:rFonts w:ascii="Times New Roman" w:eastAsia="Times New Roman" w:hAnsi="Times New Roman" w:cs="Times New Roman"/>
          <w:kern w:val="0"/>
          <w:sz w:val="24"/>
          <w:szCs w:val="24"/>
          <w:lang w:eastAsia="cs-CZ"/>
          <w14:ligatures w14:val="none"/>
        </w:rPr>
        <w:t>měření základních tělesných rozměrů. U klisen</w:t>
      </w:r>
      <w:r w:rsidRPr="00591BE8">
        <w:rPr>
          <w:rFonts w:ascii="Times New Roman" w:eastAsia="Times New Roman" w:hAnsi="Times New Roman" w:cs="Times New Roman"/>
          <w:kern w:val="0"/>
          <w:sz w:val="24"/>
          <w:szCs w:val="24"/>
          <w:lang w:eastAsia="cs-CZ"/>
          <w14:ligatures w14:val="none"/>
        </w:rPr>
        <w:t xml:space="preserve"> zapisovaných do plemenné knihy se zjišťují tyto rozměry: </w:t>
      </w:r>
    </w:p>
    <w:p w14:paraId="63110838" w14:textId="77777777" w:rsidR="00474F22" w:rsidRPr="008C3257" w:rsidRDefault="00474F22" w:rsidP="00474F22">
      <w:pPr>
        <w:pStyle w:val="Odstavecseseznamem"/>
        <w:numPr>
          <w:ilvl w:val="0"/>
          <w:numId w:val="21"/>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 xml:space="preserve">kohoutková výška pásková (KVP), </w:t>
      </w:r>
    </w:p>
    <w:p w14:paraId="1F7527AF" w14:textId="77777777" w:rsidR="00474F22" w:rsidRPr="008C3257" w:rsidRDefault="00474F22" w:rsidP="00474F22">
      <w:pPr>
        <w:pStyle w:val="Odstavecseseznamem"/>
        <w:numPr>
          <w:ilvl w:val="0"/>
          <w:numId w:val="21"/>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 xml:space="preserve">kohoutková výška hůlková (KVH), </w:t>
      </w:r>
    </w:p>
    <w:p w14:paraId="6C802828" w14:textId="77777777" w:rsidR="00474F22" w:rsidRPr="008C3257" w:rsidRDefault="00474F22" w:rsidP="00474F22">
      <w:pPr>
        <w:pStyle w:val="Odstavecseseznamem"/>
        <w:numPr>
          <w:ilvl w:val="0"/>
          <w:numId w:val="21"/>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 xml:space="preserve">obvod hrudi (OH), </w:t>
      </w:r>
    </w:p>
    <w:p w14:paraId="0B918098" w14:textId="77777777" w:rsidR="00474F22" w:rsidRPr="008C3257" w:rsidRDefault="00474F22" w:rsidP="00474F22">
      <w:pPr>
        <w:pStyle w:val="Odstavecseseznamem"/>
        <w:numPr>
          <w:ilvl w:val="0"/>
          <w:numId w:val="21"/>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obvod holeně (OHOL).</w:t>
      </w:r>
      <w:r w:rsidRPr="008C3257">
        <w:rPr>
          <w:rFonts w:ascii="Times New Roman" w:eastAsia="Times New Roman" w:hAnsi="Times New Roman" w:cs="Times New Roman"/>
          <w:kern w:val="0"/>
          <w:sz w:val="24"/>
          <w:szCs w:val="24"/>
          <w:lang w:eastAsia="cs-CZ"/>
          <w14:ligatures w14:val="none"/>
        </w:rPr>
        <w:t xml:space="preserve"> </w:t>
      </w:r>
    </w:p>
    <w:p w14:paraId="67FEF6A5"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U hřebců </w:t>
      </w:r>
      <w:r w:rsidRPr="00591BE8">
        <w:rPr>
          <w:rFonts w:ascii="Times New Roman" w:eastAsia="Times New Roman" w:hAnsi="Times New Roman" w:cs="Times New Roman"/>
          <w:kern w:val="0"/>
          <w:sz w:val="24"/>
          <w:szCs w:val="24"/>
          <w:lang w:eastAsia="cs-CZ"/>
          <w14:ligatures w14:val="none"/>
        </w:rPr>
        <w:t xml:space="preserve">zapisovaných do PKH se zjišťují tyto rozměry: </w:t>
      </w: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 xml:space="preserve"> </w:t>
      </w:r>
    </w:p>
    <w:p w14:paraId="3B491752" w14:textId="77777777" w:rsidR="00474F22" w:rsidRPr="008C3257"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Měřené páskovou mírou: </w:t>
      </w:r>
    </w:p>
    <w:p w14:paraId="7E107688" w14:textId="77777777" w:rsidR="00474F22" w:rsidRDefault="00474F22" w:rsidP="00474F22">
      <w:pPr>
        <w:pStyle w:val="Odstavecseseznamem"/>
        <w:numPr>
          <w:ilvl w:val="0"/>
          <w:numId w:val="22"/>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výška v kohoutku pásková (KVP),</w:t>
      </w:r>
      <w:r w:rsidRPr="008C3257">
        <w:rPr>
          <w:rFonts w:ascii="Times New Roman" w:eastAsia="Times New Roman" w:hAnsi="Times New Roman" w:cs="Times New Roman"/>
          <w:kern w:val="0"/>
          <w:sz w:val="24"/>
          <w:szCs w:val="24"/>
          <w:lang w:eastAsia="cs-CZ"/>
          <w14:ligatures w14:val="none"/>
        </w:rPr>
        <w:t xml:space="preserve"> </w:t>
      </w:r>
    </w:p>
    <w:p w14:paraId="58A04620" w14:textId="77777777" w:rsidR="00474F22" w:rsidRDefault="00474F22" w:rsidP="00474F22">
      <w:pPr>
        <w:pStyle w:val="Odstavecseseznamem"/>
        <w:numPr>
          <w:ilvl w:val="0"/>
          <w:numId w:val="22"/>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obvod hrudníku (OH),</w:t>
      </w:r>
      <w:r w:rsidRPr="008C3257">
        <w:rPr>
          <w:rFonts w:ascii="Times New Roman" w:eastAsia="Times New Roman" w:hAnsi="Times New Roman" w:cs="Times New Roman"/>
          <w:kern w:val="0"/>
          <w:sz w:val="24"/>
          <w:szCs w:val="24"/>
          <w:lang w:eastAsia="cs-CZ"/>
          <w14:ligatures w14:val="none"/>
        </w:rPr>
        <w:t xml:space="preserve"> </w:t>
      </w:r>
    </w:p>
    <w:p w14:paraId="17AF2A3F" w14:textId="77777777" w:rsidR="00474F22" w:rsidRPr="008C3257" w:rsidRDefault="00474F22" w:rsidP="00474F22">
      <w:pPr>
        <w:pStyle w:val="Odstavecseseznamem"/>
        <w:numPr>
          <w:ilvl w:val="0"/>
          <w:numId w:val="22"/>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obvod holeně (OHOL).</w:t>
      </w:r>
      <w:r w:rsidRPr="008C3257">
        <w:rPr>
          <w:rFonts w:ascii="Times New Roman" w:eastAsia="Times New Roman" w:hAnsi="Times New Roman" w:cs="Times New Roman"/>
          <w:kern w:val="0"/>
          <w:sz w:val="24"/>
          <w:szCs w:val="24"/>
          <w:lang w:eastAsia="cs-CZ"/>
          <w14:ligatures w14:val="none"/>
        </w:rPr>
        <w:t xml:space="preserve"> </w:t>
      </w:r>
    </w:p>
    <w:p w14:paraId="35F4669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Měřené hůlkovou mírou: </w:t>
      </w:r>
    </w:p>
    <w:p w14:paraId="7C106F11" w14:textId="77777777" w:rsidR="00474F22" w:rsidRPr="008C3257" w:rsidRDefault="00474F22" w:rsidP="00474F22">
      <w:pPr>
        <w:pStyle w:val="Odstavecseseznamem"/>
        <w:numPr>
          <w:ilvl w:val="0"/>
          <w:numId w:val="23"/>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8C3257">
        <w:rPr>
          <w:rFonts w:ascii="Times New Roman" w:eastAsia="Times New Roman" w:hAnsi="Times New Roman" w:cs="Times New Roman"/>
          <w:b/>
          <w:bCs/>
          <w:kern w:val="0"/>
          <w:sz w:val="24"/>
          <w:szCs w:val="24"/>
          <w:lang w:eastAsia="cs-CZ"/>
          <w14:ligatures w14:val="none"/>
        </w:rPr>
        <w:t>výška v kohoutku hůlková (KVH)</w:t>
      </w:r>
      <w:r w:rsidRPr="008C3257">
        <w:rPr>
          <w:rFonts w:ascii="Times New Roman" w:eastAsia="Times New Roman" w:hAnsi="Times New Roman" w:cs="Times New Roman"/>
          <w:kern w:val="0"/>
          <w:sz w:val="24"/>
          <w:szCs w:val="24"/>
          <w:lang w:eastAsia="cs-CZ"/>
          <w14:ligatures w14:val="none"/>
        </w:rPr>
        <w:t xml:space="preserve">      </w:t>
      </w:r>
    </w:p>
    <w:p w14:paraId="1D81D291"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Vedle posuzování tělesné stavby bodováním, je u každého koně proveden </w:t>
      </w:r>
      <w:r w:rsidRPr="00D06286">
        <w:rPr>
          <w:rFonts w:ascii="Times New Roman" w:eastAsia="Times New Roman" w:hAnsi="Times New Roman" w:cs="Times New Roman"/>
          <w:kern w:val="0"/>
          <w:sz w:val="24"/>
          <w:szCs w:val="24"/>
          <w:lang w:eastAsia="cs-CZ"/>
          <w14:ligatures w14:val="none"/>
        </w:rPr>
        <w:t xml:space="preserve">lineární popis exteriéru, </w:t>
      </w:r>
      <w:r w:rsidRPr="00591BE8">
        <w:rPr>
          <w:rFonts w:ascii="Times New Roman" w:eastAsia="Times New Roman" w:hAnsi="Times New Roman" w:cs="Times New Roman"/>
          <w:kern w:val="0"/>
          <w:sz w:val="24"/>
          <w:szCs w:val="24"/>
          <w:lang w:eastAsia="cs-CZ"/>
          <w14:ligatures w14:val="none"/>
        </w:rPr>
        <w:t xml:space="preserve">který slouží pro hodnocení projevu znaků a vlastností vybraných dle aktuálních potřeb plemene. Jednotlivé známky jsou </w:t>
      </w:r>
      <w:r w:rsidRPr="00D06286">
        <w:rPr>
          <w:rFonts w:ascii="Times New Roman" w:eastAsia="Times New Roman" w:hAnsi="Times New Roman" w:cs="Times New Roman"/>
          <w:kern w:val="0"/>
          <w:sz w:val="24"/>
          <w:szCs w:val="24"/>
          <w:lang w:eastAsia="cs-CZ"/>
          <w14:ligatures w14:val="none"/>
        </w:rPr>
        <w:t>součástí dokumentu o zápisu</w:t>
      </w:r>
      <w:r w:rsidRPr="00591BE8">
        <w:rPr>
          <w:rFonts w:ascii="Times New Roman" w:eastAsia="Times New Roman" w:hAnsi="Times New Roman" w:cs="Times New Roman"/>
          <w:kern w:val="0"/>
          <w:sz w:val="24"/>
          <w:szCs w:val="24"/>
          <w:lang w:eastAsia="cs-CZ"/>
          <w14:ligatures w14:val="none"/>
        </w:rPr>
        <w:t xml:space="preserve"> klisny a hřebců do PK MT. </w:t>
      </w:r>
    </w:p>
    <w:p w14:paraId="1877D407" w14:textId="77777777" w:rsidR="00474F22" w:rsidRPr="00D06286"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D06286">
        <w:rPr>
          <w:rFonts w:ascii="Times New Roman" w:eastAsia="Times New Roman" w:hAnsi="Times New Roman" w:cs="Times New Roman"/>
          <w:kern w:val="0"/>
          <w:sz w:val="24"/>
          <w:szCs w:val="24"/>
          <w:lang w:eastAsia="cs-CZ"/>
          <w14:ligatures w14:val="none"/>
        </w:rPr>
        <w:t xml:space="preserve">Pokud je klisna zapsaná do PK MT bez ZZUV v tomto případě může být klisna zapsaná nejvýše do druhého oddílu PK </w:t>
      </w:r>
      <w:proofErr w:type="gramStart"/>
      <w:r w:rsidRPr="00D06286">
        <w:rPr>
          <w:rFonts w:ascii="Times New Roman" w:eastAsia="Times New Roman" w:hAnsi="Times New Roman" w:cs="Times New Roman"/>
          <w:kern w:val="0"/>
          <w:sz w:val="24"/>
          <w:szCs w:val="24"/>
          <w:lang w:eastAsia="cs-CZ"/>
          <w14:ligatures w14:val="none"/>
        </w:rPr>
        <w:t>MT</w:t>
      </w:r>
      <w:proofErr w:type="gramEnd"/>
      <w:r w:rsidRPr="00D06286">
        <w:rPr>
          <w:rFonts w:ascii="Times New Roman" w:eastAsia="Times New Roman" w:hAnsi="Times New Roman" w:cs="Times New Roman"/>
          <w:kern w:val="0"/>
          <w:sz w:val="24"/>
          <w:szCs w:val="24"/>
          <w:lang w:eastAsia="cs-CZ"/>
          <w14:ligatures w14:val="none"/>
        </w:rPr>
        <w:t xml:space="preserve"> tj. do PK, ale ne do HPK. </w:t>
      </w:r>
    </w:p>
    <w:p w14:paraId="480DD1BB" w14:textId="77777777" w:rsidR="00474F22" w:rsidRPr="00D06286"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Toto hodnocení plemenného typ a pohlavního výrazu, exteriéru a mechaniky pohybu se </w:t>
      </w:r>
      <w:r w:rsidRPr="00D06286">
        <w:rPr>
          <w:rFonts w:ascii="Times New Roman" w:eastAsia="Times New Roman" w:hAnsi="Times New Roman" w:cs="Times New Roman"/>
          <w:kern w:val="0"/>
          <w:sz w:val="24"/>
          <w:szCs w:val="24"/>
          <w:lang w:eastAsia="cs-CZ"/>
          <w14:ligatures w14:val="none"/>
        </w:rPr>
        <w:t xml:space="preserve">přebírá do protokolu při ZZUV. </w:t>
      </w:r>
    </w:p>
    <w:p w14:paraId="5533CDD2" w14:textId="77777777" w:rsidR="00474F22" w:rsidRPr="00591BE8" w:rsidRDefault="00474F22" w:rsidP="00474F22">
      <w:pPr>
        <w:pStyle w:val="Nadpis3"/>
        <w:rPr>
          <w:lang w:eastAsia="cs-CZ"/>
        </w:rPr>
      </w:pPr>
      <w:bookmarkStart w:id="3" w:name="_Toc221021584"/>
      <w:r w:rsidRPr="00591BE8">
        <w:rPr>
          <w:lang w:eastAsia="cs-CZ"/>
        </w:rPr>
        <w:t>Přehodnocení</w:t>
      </w:r>
      <w:bookmarkEnd w:id="3"/>
      <w:r w:rsidRPr="00591BE8">
        <w:rPr>
          <w:lang w:eastAsia="cs-CZ"/>
        </w:rPr>
        <w:t xml:space="preserve"> </w:t>
      </w:r>
    </w:p>
    <w:p w14:paraId="3F6BD7C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Moravský teplokrevník je pozdní plemeno, proto je umožněno na základě žádosti majitele koně přehodnotit po 2 letech od provedení zápisu do PK MT. </w:t>
      </w:r>
    </w:p>
    <w:p w14:paraId="27424CCE" w14:textId="77777777" w:rsidR="00474F22" w:rsidRPr="00E07794" w:rsidRDefault="00474F22" w:rsidP="00474F22">
      <w:pPr>
        <w:pStyle w:val="Nadpis3"/>
        <w:rPr>
          <w:lang w:eastAsia="cs-CZ"/>
        </w:rPr>
      </w:pPr>
      <w:bookmarkStart w:id="4" w:name="_Toc221021585"/>
      <w:r w:rsidRPr="00591BE8">
        <w:rPr>
          <w:lang w:eastAsia="cs-CZ"/>
        </w:rPr>
        <w:lastRenderedPageBreak/>
        <w:t>Vzor protokolu</w:t>
      </w:r>
      <w:bookmarkEnd w:id="4"/>
      <w:r>
        <w:rPr>
          <w:lang w:eastAsia="cs-CZ"/>
        </w:rPr>
        <w:t>: v</w:t>
      </w:r>
      <w:r w:rsidRPr="00E07794">
        <w:rPr>
          <w:lang w:eastAsia="cs-CZ"/>
        </w:rPr>
        <w:t>iz příloha Protokol o vykonané ZZUV klisen MT.</w:t>
      </w:r>
    </w:p>
    <w:p w14:paraId="35894E4F" w14:textId="77777777" w:rsidR="00474F22" w:rsidRPr="00F01058" w:rsidRDefault="00474F22" w:rsidP="00474F22">
      <w:pPr>
        <w:pStyle w:val="Nadpis2"/>
        <w:numPr>
          <w:ilvl w:val="1"/>
          <w:numId w:val="0"/>
        </w:numPr>
        <w:ind w:left="1440" w:hanging="360"/>
        <w:rPr>
          <w:rFonts w:eastAsia="Times New Roman"/>
          <w:color w:val="80340D" w:themeColor="accent2" w:themeShade="80"/>
          <w:lang w:eastAsia="cs-CZ"/>
        </w:rPr>
      </w:pPr>
      <w:bookmarkStart w:id="5" w:name="_Toc221021586"/>
      <w:r w:rsidRPr="00F01058">
        <w:rPr>
          <w:rFonts w:eastAsia="Times New Roman"/>
          <w:color w:val="80340D" w:themeColor="accent2" w:themeShade="80"/>
          <w:lang w:eastAsia="cs-CZ"/>
        </w:rPr>
        <w:t>Základní zkouška užitkových vlastností /ZZUV/</w:t>
      </w:r>
      <w:bookmarkEnd w:id="5"/>
      <w:r w:rsidRPr="00F01058">
        <w:rPr>
          <w:rFonts w:eastAsia="Times New Roman"/>
          <w:color w:val="80340D" w:themeColor="accent2" w:themeShade="80"/>
          <w:lang w:eastAsia="cs-CZ"/>
        </w:rPr>
        <w:t xml:space="preserve"> </w:t>
      </w:r>
    </w:p>
    <w:p w14:paraId="6F8DED82" w14:textId="77777777" w:rsidR="00474F22" w:rsidRDefault="00474F22" w:rsidP="00474F22">
      <w:pPr>
        <w:pStyle w:val="Nadpis3"/>
        <w:rPr>
          <w:lang w:eastAsia="cs-CZ"/>
        </w:rPr>
      </w:pPr>
    </w:p>
    <w:p w14:paraId="32DD9900" w14:textId="77777777" w:rsidR="00474F22" w:rsidRPr="002E42C6" w:rsidRDefault="00474F22" w:rsidP="00474F22">
      <w:pPr>
        <w:pStyle w:val="Nadpis3"/>
        <w:rPr>
          <w:lang w:eastAsia="cs-CZ"/>
        </w:rPr>
      </w:pPr>
      <w:bookmarkStart w:id="6" w:name="_Toc221021587"/>
      <w:r w:rsidRPr="00D06286">
        <w:rPr>
          <w:lang w:eastAsia="cs-CZ"/>
        </w:rPr>
        <w:t>ZZUV Klisen</w:t>
      </w:r>
      <w:bookmarkEnd w:id="6"/>
    </w:p>
    <w:p w14:paraId="7A4369B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Základní zkoušky užitkových vlastností </w:t>
      </w:r>
      <w:r>
        <w:rPr>
          <w:rFonts w:ascii="Times New Roman" w:eastAsia="Times New Roman" w:hAnsi="Times New Roman" w:cs="Times New Roman"/>
          <w:kern w:val="0"/>
          <w:sz w:val="24"/>
          <w:szCs w:val="24"/>
          <w:lang w:eastAsia="cs-CZ"/>
          <w14:ligatures w14:val="none"/>
        </w:rPr>
        <w:t xml:space="preserve">organizuje </w:t>
      </w:r>
      <w:proofErr w:type="gramStart"/>
      <w:r>
        <w:rPr>
          <w:rFonts w:ascii="Times New Roman" w:eastAsia="Times New Roman" w:hAnsi="Times New Roman" w:cs="Times New Roman"/>
          <w:kern w:val="0"/>
          <w:sz w:val="24"/>
          <w:szCs w:val="24"/>
          <w:lang w:eastAsia="cs-CZ"/>
          <w14:ligatures w14:val="none"/>
        </w:rPr>
        <w:t xml:space="preserve">Výbor </w:t>
      </w:r>
      <w:r w:rsidRPr="00591BE8">
        <w:rPr>
          <w:rFonts w:ascii="Times New Roman" w:eastAsia="Times New Roman" w:hAnsi="Times New Roman" w:cs="Times New Roman"/>
          <w:kern w:val="0"/>
          <w:sz w:val="24"/>
          <w:szCs w:val="24"/>
          <w:lang w:eastAsia="cs-CZ"/>
          <w14:ligatures w14:val="none"/>
        </w:rPr>
        <w:t xml:space="preserve"> SCHPMT</w:t>
      </w:r>
      <w:proofErr w:type="gramEnd"/>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hodnotí </w:t>
      </w:r>
      <w:r w:rsidRPr="00D06286">
        <w:rPr>
          <w:rFonts w:ascii="Times New Roman" w:eastAsia="Times New Roman" w:hAnsi="Times New Roman" w:cs="Times New Roman"/>
          <w:kern w:val="0"/>
          <w:sz w:val="24"/>
          <w:szCs w:val="24"/>
          <w:lang w:eastAsia="cs-CZ"/>
          <w14:ligatures w14:val="none"/>
        </w:rPr>
        <w:t>Rada PK</w:t>
      </w:r>
      <w:r w:rsidRPr="00591BE8">
        <w:rPr>
          <w:rFonts w:ascii="Times New Roman" w:eastAsia="Times New Roman" w:hAnsi="Times New Roman" w:cs="Times New Roman"/>
          <w:kern w:val="0"/>
          <w:sz w:val="24"/>
          <w:szCs w:val="24"/>
          <w:lang w:eastAsia="cs-CZ"/>
          <w14:ligatures w14:val="none"/>
        </w:rPr>
        <w:t xml:space="preserve"> viz ŘPK MT</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ZZUV jsou </w:t>
      </w:r>
      <w:r w:rsidRPr="00591BE8">
        <w:rPr>
          <w:rFonts w:ascii="Times New Roman" w:eastAsia="Times New Roman" w:hAnsi="Times New Roman" w:cs="Times New Roman"/>
          <w:b/>
          <w:bCs/>
          <w:kern w:val="0"/>
          <w:sz w:val="24"/>
          <w:szCs w:val="24"/>
          <w:lang w:eastAsia="cs-CZ"/>
          <w14:ligatures w14:val="none"/>
        </w:rPr>
        <w:t>jednodenní</w:t>
      </w:r>
      <w:r w:rsidRPr="00591BE8">
        <w:rPr>
          <w:rFonts w:ascii="Times New Roman" w:eastAsia="Times New Roman" w:hAnsi="Times New Roman" w:cs="Times New Roman"/>
          <w:kern w:val="0"/>
          <w:sz w:val="24"/>
          <w:szCs w:val="24"/>
          <w:lang w:eastAsia="cs-CZ"/>
          <w14:ligatures w14:val="none"/>
        </w:rPr>
        <w:t xml:space="preserve">. V roce konání zkoušek výkonnosti musí být klisna nejméně </w:t>
      </w:r>
      <w:r w:rsidRPr="00D06286">
        <w:rPr>
          <w:rFonts w:ascii="Times New Roman" w:eastAsia="Times New Roman" w:hAnsi="Times New Roman" w:cs="Times New Roman"/>
          <w:kern w:val="0"/>
          <w:sz w:val="24"/>
          <w:szCs w:val="24"/>
          <w:lang w:eastAsia="cs-CZ"/>
          <w14:ligatures w14:val="none"/>
        </w:rPr>
        <w:t>4letá,</w:t>
      </w:r>
      <w:r w:rsidRPr="00591BE8">
        <w:rPr>
          <w:rFonts w:ascii="Times New Roman" w:eastAsia="Times New Roman" w:hAnsi="Times New Roman" w:cs="Times New Roman"/>
          <w:kern w:val="0"/>
          <w:sz w:val="24"/>
          <w:szCs w:val="24"/>
          <w:lang w:eastAsia="cs-CZ"/>
          <w14:ligatures w14:val="none"/>
        </w:rPr>
        <w:t xml:space="preserve"> přičemž vyšší věk není překážkou. </w:t>
      </w:r>
      <w:r w:rsidRPr="00D06286">
        <w:rPr>
          <w:rFonts w:ascii="Times New Roman" w:eastAsia="Times New Roman" w:hAnsi="Times New Roman" w:cs="Times New Roman"/>
          <w:kern w:val="0"/>
          <w:sz w:val="24"/>
          <w:szCs w:val="24"/>
          <w:lang w:eastAsia="cs-CZ"/>
          <w14:ligatures w14:val="none"/>
        </w:rPr>
        <w:t>Původ</w:t>
      </w:r>
      <w:r w:rsidRPr="00591BE8">
        <w:rPr>
          <w:rFonts w:ascii="Times New Roman" w:eastAsia="Times New Roman" w:hAnsi="Times New Roman" w:cs="Times New Roman"/>
          <w:kern w:val="0"/>
          <w:sz w:val="24"/>
          <w:szCs w:val="24"/>
          <w:lang w:eastAsia="cs-CZ"/>
          <w14:ligatures w14:val="none"/>
        </w:rPr>
        <w:t xml:space="preserve"> musí odpovídat požadavkům ŘPK MT. Klisna zařazená do ZZUV musí být </w:t>
      </w:r>
      <w:r w:rsidRPr="00D06286">
        <w:rPr>
          <w:rFonts w:ascii="Times New Roman" w:eastAsia="Times New Roman" w:hAnsi="Times New Roman" w:cs="Times New Roman"/>
          <w:kern w:val="0"/>
          <w:sz w:val="24"/>
          <w:szCs w:val="24"/>
          <w:lang w:eastAsia="cs-CZ"/>
          <w14:ligatures w14:val="none"/>
        </w:rPr>
        <w:t>zdravá, prosta zjevných dědičně podmíněných konstitučních vad a chorob</w:t>
      </w:r>
      <w:r w:rsidRPr="00591BE8">
        <w:rPr>
          <w:rFonts w:ascii="Times New Roman" w:eastAsia="Times New Roman" w:hAnsi="Times New Roman" w:cs="Times New Roman"/>
          <w:kern w:val="0"/>
          <w:sz w:val="24"/>
          <w:szCs w:val="24"/>
          <w:lang w:eastAsia="cs-CZ"/>
          <w14:ligatures w14:val="none"/>
        </w:rPr>
        <w:t xml:space="preserve">. Při ZZUV musí být kůň </w:t>
      </w:r>
      <w:r w:rsidRPr="00D06286">
        <w:rPr>
          <w:rFonts w:ascii="Times New Roman" w:eastAsia="Times New Roman" w:hAnsi="Times New Roman" w:cs="Times New Roman"/>
          <w:kern w:val="0"/>
          <w:sz w:val="24"/>
          <w:szCs w:val="24"/>
          <w:lang w:eastAsia="cs-CZ"/>
          <w14:ligatures w14:val="none"/>
        </w:rPr>
        <w:t>řádně upraven a očištěn</w:t>
      </w:r>
      <w:r w:rsidRPr="00591BE8">
        <w:rPr>
          <w:rFonts w:ascii="Times New Roman" w:eastAsia="Times New Roman" w:hAnsi="Times New Roman" w:cs="Times New Roman"/>
          <w:kern w:val="0"/>
          <w:sz w:val="24"/>
          <w:szCs w:val="24"/>
          <w:lang w:eastAsia="cs-CZ"/>
          <w14:ligatures w14:val="none"/>
        </w:rPr>
        <w:t xml:space="preserve">. Koně na ZZUV musí být </w:t>
      </w:r>
      <w:r w:rsidRPr="00D06286">
        <w:rPr>
          <w:rFonts w:ascii="Times New Roman" w:eastAsia="Times New Roman" w:hAnsi="Times New Roman" w:cs="Times New Roman"/>
          <w:kern w:val="0"/>
          <w:sz w:val="24"/>
          <w:szCs w:val="24"/>
          <w:lang w:eastAsia="cs-CZ"/>
          <w14:ligatures w14:val="none"/>
        </w:rPr>
        <w:t>okováni</w:t>
      </w:r>
      <w:r w:rsidRPr="00591BE8">
        <w:rPr>
          <w:rFonts w:ascii="Times New Roman" w:eastAsia="Times New Roman" w:hAnsi="Times New Roman" w:cs="Times New Roman"/>
          <w:kern w:val="0"/>
          <w:sz w:val="24"/>
          <w:szCs w:val="24"/>
          <w:lang w:eastAsia="cs-CZ"/>
          <w14:ligatures w14:val="none"/>
        </w:rPr>
        <w:t xml:space="preserve"> na předních končetinách.</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Na začátku ZZUV se koním přidělí </w:t>
      </w:r>
      <w:r w:rsidRPr="00D06286">
        <w:rPr>
          <w:rFonts w:ascii="Times New Roman" w:eastAsia="Times New Roman" w:hAnsi="Times New Roman" w:cs="Times New Roman"/>
          <w:kern w:val="0"/>
          <w:sz w:val="24"/>
          <w:szCs w:val="24"/>
          <w:lang w:eastAsia="cs-CZ"/>
          <w14:ligatures w14:val="none"/>
        </w:rPr>
        <w:t>pořadová čísla.</w:t>
      </w:r>
      <w:r w:rsidRPr="00591BE8">
        <w:rPr>
          <w:rFonts w:ascii="Times New Roman" w:eastAsia="Times New Roman" w:hAnsi="Times New Roman" w:cs="Times New Roman"/>
          <w:kern w:val="0"/>
          <w:sz w:val="24"/>
          <w:szCs w:val="24"/>
          <w:lang w:eastAsia="cs-CZ"/>
          <w14:ligatures w14:val="none"/>
        </w:rPr>
        <w:t xml:space="preserve"> </w:t>
      </w:r>
    </w:p>
    <w:p w14:paraId="073C8893"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Majitel koně se rozhoduje mezi dvěma typy zkoušek: </w:t>
      </w:r>
    </w:p>
    <w:p w14:paraId="38502E45" w14:textId="77777777" w:rsidR="00474F22" w:rsidRPr="00591BE8" w:rsidRDefault="00474F22" w:rsidP="00474F22">
      <w:pPr>
        <w:numPr>
          <w:ilvl w:val="0"/>
          <w:numId w:val="14"/>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proofErr w:type="gramStart"/>
      <w:r w:rsidRPr="00591BE8">
        <w:rPr>
          <w:rFonts w:ascii="Times New Roman" w:eastAsia="Times New Roman" w:hAnsi="Times New Roman" w:cs="Times New Roman"/>
          <w:b/>
          <w:bCs/>
          <w:kern w:val="0"/>
          <w:sz w:val="24"/>
          <w:szCs w:val="24"/>
          <w:lang w:eastAsia="cs-CZ"/>
          <w14:ligatures w14:val="none"/>
        </w:rPr>
        <w:t>ZZUV  sedlová</w:t>
      </w:r>
      <w:proofErr w:type="gramEnd"/>
      <w:r w:rsidRPr="00591BE8">
        <w:rPr>
          <w:rFonts w:ascii="Times New Roman" w:eastAsia="Times New Roman" w:hAnsi="Times New Roman" w:cs="Times New Roman"/>
          <w:b/>
          <w:bCs/>
          <w:kern w:val="0"/>
          <w:sz w:val="24"/>
          <w:szCs w:val="24"/>
          <w:lang w:eastAsia="cs-CZ"/>
          <w14:ligatures w14:val="none"/>
        </w:rPr>
        <w:t>,</w:t>
      </w:r>
    </w:p>
    <w:p w14:paraId="770BCFC0" w14:textId="77777777" w:rsidR="00474F22" w:rsidRPr="00591BE8" w:rsidRDefault="00474F22" w:rsidP="00474F22">
      <w:pPr>
        <w:numPr>
          <w:ilvl w:val="0"/>
          <w:numId w:val="14"/>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ZZUV v zápřeži. </w:t>
      </w:r>
    </w:p>
    <w:p w14:paraId="1B2DEBEB"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Své rozhodnutí sdělí chovatelské komisi na </w:t>
      </w:r>
      <w:r w:rsidRPr="00D06286">
        <w:rPr>
          <w:rFonts w:ascii="Times New Roman" w:eastAsia="Times New Roman" w:hAnsi="Times New Roman" w:cs="Times New Roman"/>
          <w:kern w:val="0"/>
          <w:sz w:val="24"/>
          <w:szCs w:val="24"/>
          <w:lang w:eastAsia="cs-CZ"/>
          <w14:ligatures w14:val="none"/>
        </w:rPr>
        <w:t>přihlášce</w:t>
      </w:r>
      <w:r w:rsidRPr="00591BE8">
        <w:rPr>
          <w:rFonts w:ascii="Times New Roman" w:eastAsia="Times New Roman" w:hAnsi="Times New Roman" w:cs="Times New Roman"/>
          <w:kern w:val="0"/>
          <w:sz w:val="24"/>
          <w:szCs w:val="24"/>
          <w:lang w:eastAsia="cs-CZ"/>
          <w14:ligatures w14:val="none"/>
        </w:rPr>
        <w:t xml:space="preserve"> koně ke ZZUV. </w:t>
      </w:r>
    </w:p>
    <w:p w14:paraId="4BC050E4"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Dílčí kritéria znaků a vlastností se posuzují podle následujících hodnot na stupnici 0 </w:t>
      </w:r>
      <w:proofErr w:type="gramStart"/>
      <w:r w:rsidRPr="00591BE8">
        <w:rPr>
          <w:rFonts w:ascii="Times New Roman" w:eastAsia="Times New Roman" w:hAnsi="Times New Roman" w:cs="Times New Roman"/>
          <w:kern w:val="0"/>
          <w:sz w:val="24"/>
          <w:szCs w:val="24"/>
          <w:lang w:eastAsia="cs-CZ"/>
          <w14:ligatures w14:val="none"/>
        </w:rPr>
        <w:t>-  10</w:t>
      </w:r>
      <w:proofErr w:type="gramEnd"/>
      <w:r w:rsidRPr="00591BE8">
        <w:rPr>
          <w:rFonts w:ascii="Times New Roman" w:eastAsia="Times New Roman" w:hAnsi="Times New Roman" w:cs="Times New Roman"/>
          <w:kern w:val="0"/>
          <w:sz w:val="24"/>
          <w:szCs w:val="24"/>
          <w:lang w:eastAsia="cs-CZ"/>
          <w14:ligatures w14:val="none"/>
        </w:rPr>
        <w:t xml:space="preserve"> s přesností na </w:t>
      </w:r>
      <w:r w:rsidRPr="00D06286">
        <w:rPr>
          <w:rFonts w:ascii="Times New Roman" w:eastAsia="Times New Roman" w:hAnsi="Times New Roman" w:cs="Times New Roman"/>
          <w:kern w:val="0"/>
          <w:sz w:val="24"/>
          <w:szCs w:val="24"/>
          <w:lang w:eastAsia="cs-CZ"/>
          <w14:ligatures w14:val="none"/>
        </w:rPr>
        <w:t>dvě desetinná místa.</w:t>
      </w:r>
      <w:r w:rsidRPr="00591BE8">
        <w:rPr>
          <w:rFonts w:ascii="Times New Roman" w:eastAsia="Times New Roman" w:hAnsi="Times New Roman" w:cs="Times New Roman"/>
          <w:kern w:val="0"/>
          <w:sz w:val="24"/>
          <w:szCs w:val="24"/>
          <w:lang w:eastAsia="cs-CZ"/>
          <w14:ligatures w14:val="none"/>
        </w:rPr>
        <w:t xml:space="preserve"> </w:t>
      </w:r>
    </w:p>
    <w:p w14:paraId="2BEC0F59"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D06286">
        <w:rPr>
          <w:rFonts w:ascii="Times New Roman" w:eastAsia="Times New Roman" w:hAnsi="Times New Roman" w:cs="Times New Roman"/>
          <w:kern w:val="0"/>
          <w:sz w:val="24"/>
          <w:szCs w:val="24"/>
          <w:lang w:eastAsia="cs-CZ"/>
          <w14:ligatures w14:val="none"/>
        </w:rPr>
        <w:t>Kůň může absolvovat 1x ZZUV a v případě jejího nedokončení je povolena 1x opravná zkouška,</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kterou může absolvoval buď celou nebo část, kterou neabsolvoval. Opravná ZZUV je nejdříve povolena za 3 měsíce. </w:t>
      </w:r>
    </w:p>
    <w:p w14:paraId="1A159EF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Posuzovanými znaky a vlastnostmi při ZZUV jsou:</w:t>
      </w:r>
      <w:r w:rsidRPr="00591BE8">
        <w:rPr>
          <w:rFonts w:ascii="Times New Roman" w:eastAsia="Times New Roman" w:hAnsi="Times New Roman" w:cs="Times New Roman"/>
          <w:kern w:val="0"/>
          <w:sz w:val="24"/>
          <w:szCs w:val="24"/>
          <w:lang w:eastAsia="cs-CZ"/>
          <w14:ligatures w14:val="none"/>
        </w:rPr>
        <w:t xml:space="preserve"> </w:t>
      </w:r>
    </w:p>
    <w:p w14:paraId="4A80A7E6" w14:textId="77777777" w:rsidR="00474F22" w:rsidRPr="00591BE8" w:rsidRDefault="00474F22" w:rsidP="00474F22">
      <w:pPr>
        <w:spacing w:after="0" w:line="360"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 původ,</w:t>
      </w:r>
    </w:p>
    <w:p w14:paraId="44B5FC8B"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II. plemenný typ a pohlavní výraz, </w:t>
      </w:r>
    </w:p>
    <w:p w14:paraId="14A6401C"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III. exteriérové znaky,</w:t>
      </w:r>
      <w:r w:rsidRPr="00591BE8">
        <w:rPr>
          <w:rFonts w:ascii="Times New Roman" w:eastAsia="Times New Roman" w:hAnsi="Times New Roman" w:cs="Times New Roman"/>
          <w:kern w:val="0"/>
          <w:sz w:val="24"/>
          <w:szCs w:val="24"/>
          <w:lang w:eastAsia="cs-CZ"/>
          <w14:ligatures w14:val="none"/>
        </w:rPr>
        <w:t xml:space="preserve"> </w:t>
      </w:r>
    </w:p>
    <w:p w14:paraId="48F61CF5"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IV. mechanika pohybu, </w:t>
      </w:r>
    </w:p>
    <w:p w14:paraId="24C1B1FB"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V. vrozené vlastnosti, </w:t>
      </w:r>
    </w:p>
    <w:p w14:paraId="35D5AEE5"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VI. výkonnost: </w:t>
      </w:r>
    </w:p>
    <w:p w14:paraId="61A35052"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VI.1. buď ZZUV sedlová, </w:t>
      </w:r>
    </w:p>
    <w:p w14:paraId="514D3E6B"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VI.2. nebo v ZZUV v zápřeži. </w:t>
      </w:r>
    </w:p>
    <w:p w14:paraId="1B60668A"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Hodnocení ze zápisu koní do PK se </w:t>
      </w:r>
      <w:r w:rsidRPr="00D06286">
        <w:rPr>
          <w:rFonts w:ascii="Times New Roman" w:eastAsia="Times New Roman" w:hAnsi="Times New Roman" w:cs="Times New Roman"/>
          <w:kern w:val="0"/>
          <w:sz w:val="24"/>
          <w:szCs w:val="24"/>
          <w:lang w:eastAsia="cs-CZ"/>
          <w14:ligatures w14:val="none"/>
        </w:rPr>
        <w:t xml:space="preserve">přebírá do protokolu při </w:t>
      </w:r>
      <w:proofErr w:type="gramStart"/>
      <w:r w:rsidRPr="00D06286">
        <w:rPr>
          <w:rFonts w:ascii="Times New Roman" w:eastAsia="Times New Roman" w:hAnsi="Times New Roman" w:cs="Times New Roman"/>
          <w:kern w:val="0"/>
          <w:sz w:val="24"/>
          <w:szCs w:val="24"/>
          <w:lang w:eastAsia="cs-CZ"/>
          <w14:ligatures w14:val="none"/>
        </w:rPr>
        <w:t>ZZUV</w:t>
      </w:r>
      <w:proofErr w:type="gramEnd"/>
      <w:r w:rsidRPr="00D06286">
        <w:rPr>
          <w:rFonts w:ascii="Times New Roman" w:eastAsia="Times New Roman" w:hAnsi="Times New Roman" w:cs="Times New Roman"/>
          <w:kern w:val="0"/>
          <w:sz w:val="24"/>
          <w:szCs w:val="24"/>
          <w:lang w:eastAsia="cs-CZ"/>
          <w14:ligatures w14:val="none"/>
        </w:rPr>
        <w:t xml:space="preserve"> a to v položkách hodnocení</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plemenného typu a pohlavního výrazu, exteriéru a mechaniky pohybu a ostatní známky jsou udělovány při ZZUV. </w:t>
      </w:r>
      <w:r w:rsidRPr="00D06286">
        <w:rPr>
          <w:rFonts w:ascii="Times New Roman" w:eastAsia="Times New Roman" w:hAnsi="Times New Roman" w:cs="Times New Roman"/>
          <w:kern w:val="0"/>
          <w:sz w:val="24"/>
          <w:szCs w:val="24"/>
          <w:lang w:eastAsia="cs-CZ"/>
          <w14:ligatures w14:val="none"/>
        </w:rPr>
        <w:t>Celkové hodnocení</w:t>
      </w:r>
      <w:r w:rsidRPr="00591BE8">
        <w:rPr>
          <w:rFonts w:ascii="Times New Roman" w:eastAsia="Times New Roman" w:hAnsi="Times New Roman" w:cs="Times New Roman"/>
          <w:kern w:val="0"/>
          <w:sz w:val="24"/>
          <w:szCs w:val="24"/>
          <w:lang w:eastAsia="cs-CZ"/>
          <w14:ligatures w14:val="none"/>
        </w:rPr>
        <w:t xml:space="preserve"> koně vychází z posuzovaných znaků a vlastností </w:t>
      </w:r>
      <w:r w:rsidRPr="00591BE8">
        <w:rPr>
          <w:rFonts w:ascii="Times New Roman" w:eastAsia="Times New Roman" w:hAnsi="Times New Roman" w:cs="Times New Roman"/>
          <w:b/>
          <w:bCs/>
          <w:kern w:val="0"/>
          <w:sz w:val="24"/>
          <w:szCs w:val="24"/>
          <w:lang w:eastAsia="cs-CZ"/>
          <w14:ligatures w14:val="none"/>
        </w:rPr>
        <w:t xml:space="preserve">I. – </w:t>
      </w:r>
      <w:r w:rsidRPr="00591BE8">
        <w:rPr>
          <w:rFonts w:ascii="Times New Roman" w:eastAsia="Times New Roman" w:hAnsi="Times New Roman" w:cs="Times New Roman"/>
          <w:b/>
          <w:bCs/>
          <w:kern w:val="0"/>
          <w:sz w:val="24"/>
          <w:szCs w:val="24"/>
          <w:lang w:eastAsia="cs-CZ"/>
          <w14:ligatures w14:val="none"/>
        </w:rPr>
        <w:lastRenderedPageBreak/>
        <w:t>VI.</w:t>
      </w:r>
      <w:r w:rsidRPr="00591BE8">
        <w:rPr>
          <w:rFonts w:ascii="Times New Roman" w:eastAsia="Times New Roman" w:hAnsi="Times New Roman" w:cs="Times New Roman"/>
          <w:kern w:val="0"/>
          <w:sz w:val="24"/>
          <w:szCs w:val="24"/>
          <w:lang w:eastAsia="cs-CZ"/>
          <w14:ligatures w14:val="none"/>
        </w:rPr>
        <w:t xml:space="preserve"> Průměr všech známek hodnotitelů se sečte a vydělí. Jednotlivé známky a výsledek zkoušky jsou součástí zkušebního protokolu. </w:t>
      </w:r>
    </w:p>
    <w:p w14:paraId="5C4A838A"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ad)</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I. Původ </w:t>
      </w:r>
    </w:p>
    <w:p w14:paraId="31A522F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hodnotí se a posuzuje se kvalita </w:t>
      </w:r>
      <w:r w:rsidRPr="00D06286">
        <w:rPr>
          <w:rFonts w:ascii="Times New Roman" w:eastAsia="Times New Roman" w:hAnsi="Times New Roman" w:cs="Times New Roman"/>
          <w:kern w:val="0"/>
          <w:sz w:val="24"/>
          <w:szCs w:val="24"/>
          <w:lang w:eastAsia="cs-CZ"/>
          <w14:ligatures w14:val="none"/>
        </w:rPr>
        <w:t>chovné a užitkové hodnoty</w:t>
      </w:r>
      <w:r w:rsidRPr="00591BE8">
        <w:rPr>
          <w:rFonts w:ascii="Times New Roman" w:eastAsia="Times New Roman" w:hAnsi="Times New Roman" w:cs="Times New Roman"/>
          <w:kern w:val="0"/>
          <w:sz w:val="24"/>
          <w:szCs w:val="24"/>
          <w:lang w:eastAsia="cs-CZ"/>
          <w14:ligatures w14:val="none"/>
        </w:rPr>
        <w:t xml:space="preserve"> předků do 4. generace, stupeň</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účelnost použití příbuzenské plemenitby, </w:t>
      </w:r>
      <w:r w:rsidRPr="00D06286">
        <w:rPr>
          <w:rFonts w:ascii="Times New Roman" w:eastAsia="Times New Roman" w:hAnsi="Times New Roman" w:cs="Times New Roman"/>
          <w:kern w:val="0"/>
          <w:sz w:val="24"/>
          <w:szCs w:val="24"/>
          <w:lang w:eastAsia="cs-CZ"/>
          <w14:ligatures w14:val="none"/>
        </w:rPr>
        <w:t>homogenita skladby rodokmenu.</w:t>
      </w:r>
      <w:r w:rsidRPr="00591BE8">
        <w:rPr>
          <w:rFonts w:ascii="Times New Roman" w:eastAsia="Times New Roman" w:hAnsi="Times New Roman" w:cs="Times New Roman"/>
          <w:kern w:val="0"/>
          <w:sz w:val="24"/>
          <w:szCs w:val="24"/>
          <w:lang w:eastAsia="cs-CZ"/>
          <w14:ligatures w14:val="none"/>
        </w:rPr>
        <w:t xml:space="preserve"> Použitá plemena</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rodokmenu koní musí být v souladu se ŘPK MT a ŠP MT. Za každý cizí prvek ve čtvrté generaci předků bude sražen 1 bod v rámci desetibodové stupnice.</w:t>
      </w:r>
    </w:p>
    <w:p w14:paraId="273A614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II. Plemenný typ a pohlavní výraz </w:t>
      </w:r>
    </w:p>
    <w:p w14:paraId="05B29F96"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typ se posuzuje vzhledem </w:t>
      </w:r>
      <w:r w:rsidRPr="00D06286">
        <w:rPr>
          <w:rFonts w:ascii="Times New Roman" w:eastAsia="Times New Roman" w:hAnsi="Times New Roman" w:cs="Times New Roman"/>
          <w:kern w:val="0"/>
          <w:sz w:val="24"/>
          <w:szCs w:val="24"/>
          <w:lang w:eastAsia="cs-CZ"/>
          <w14:ligatures w14:val="none"/>
        </w:rPr>
        <w:t>k plemenné příslušnosti</w:t>
      </w:r>
      <w:r w:rsidRPr="00591BE8">
        <w:rPr>
          <w:rFonts w:ascii="Times New Roman" w:eastAsia="Times New Roman" w:hAnsi="Times New Roman" w:cs="Times New Roman"/>
          <w:kern w:val="0"/>
          <w:sz w:val="24"/>
          <w:szCs w:val="24"/>
          <w:lang w:eastAsia="cs-CZ"/>
          <w14:ligatures w14:val="none"/>
        </w:rPr>
        <w:t xml:space="preserve"> na základě charakteristiky plemene stanovené chovným cílem. Hodnocení se přebírá ze zápisu klisny do PK MT. </w:t>
      </w:r>
    </w:p>
    <w:p w14:paraId="30A0F936"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III. Exteriérové znaky</w:t>
      </w:r>
      <w:r w:rsidRPr="00591BE8">
        <w:rPr>
          <w:rFonts w:ascii="Times New Roman" w:eastAsia="Times New Roman" w:hAnsi="Times New Roman" w:cs="Times New Roman"/>
          <w:kern w:val="0"/>
          <w:sz w:val="24"/>
          <w:szCs w:val="24"/>
          <w:lang w:eastAsia="cs-CZ"/>
          <w14:ligatures w14:val="none"/>
        </w:rPr>
        <w:t xml:space="preserve"> </w:t>
      </w:r>
    </w:p>
    <w:p w14:paraId="2A855D8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v rámci exteriéru se hodnotí </w:t>
      </w:r>
      <w:r w:rsidRPr="00D06286">
        <w:rPr>
          <w:rFonts w:ascii="Times New Roman" w:eastAsia="Times New Roman" w:hAnsi="Times New Roman" w:cs="Times New Roman"/>
          <w:kern w:val="0"/>
          <w:sz w:val="24"/>
          <w:szCs w:val="24"/>
          <w:lang w:eastAsia="cs-CZ"/>
          <w14:ligatures w14:val="none"/>
        </w:rPr>
        <w:t>hlava, krk, kohoutek, plec (lopatka), hrudník, hřbet, bedra, záď, přední končetiny, končetiny zadní, celkový soulad.</w:t>
      </w:r>
      <w:r w:rsidRPr="00591BE8">
        <w:rPr>
          <w:rFonts w:ascii="Times New Roman" w:eastAsia="Times New Roman" w:hAnsi="Times New Roman" w:cs="Times New Roman"/>
          <w:kern w:val="0"/>
          <w:sz w:val="24"/>
          <w:szCs w:val="24"/>
          <w:lang w:eastAsia="cs-CZ"/>
          <w14:ligatures w14:val="none"/>
        </w:rPr>
        <w:t xml:space="preserve"> Končetiny jsou hodnoceny včetně kopyt.</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rámci hodnocení celkového souladu je hodnocena harmonie tělesné stavby společně s ušlechtilostí při respektování chovného cíle.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Hodnocení těchto znaků se provádí za klidu na tvrdém podkladu. Hodnocení se přebírá ze zápisu klisny do PK MT. </w:t>
      </w:r>
    </w:p>
    <w:p w14:paraId="59625790"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w:t>
      </w:r>
      <w:r w:rsidRPr="00591BE8">
        <w:rPr>
          <w:rFonts w:ascii="Times New Roman" w:eastAsia="Times New Roman" w:hAnsi="Times New Roman" w:cs="Times New Roman"/>
          <w:b/>
          <w:bCs/>
          <w:kern w:val="0"/>
          <w:sz w:val="24"/>
          <w:szCs w:val="24"/>
          <w:lang w:eastAsia="cs-CZ"/>
          <w14:ligatures w14:val="none"/>
        </w:rPr>
        <w:t>ad) IV. Mechanika pohybu</w:t>
      </w:r>
      <w:r w:rsidRPr="00591BE8">
        <w:rPr>
          <w:rFonts w:ascii="Times New Roman" w:eastAsia="Times New Roman" w:hAnsi="Times New Roman" w:cs="Times New Roman"/>
          <w:kern w:val="0"/>
          <w:sz w:val="24"/>
          <w:szCs w:val="24"/>
          <w:lang w:eastAsia="cs-CZ"/>
          <w14:ligatures w14:val="none"/>
        </w:rPr>
        <w:t>– hodnotí se:</w:t>
      </w:r>
    </w:p>
    <w:p w14:paraId="2CC626C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a) </w:t>
      </w:r>
      <w:r w:rsidRPr="00591BE8">
        <w:rPr>
          <w:rFonts w:ascii="Times New Roman" w:eastAsia="Times New Roman" w:hAnsi="Times New Roman" w:cs="Times New Roman"/>
          <w:b/>
          <w:bCs/>
          <w:kern w:val="0"/>
          <w:sz w:val="24"/>
          <w:szCs w:val="24"/>
          <w:lang w:eastAsia="cs-CZ"/>
          <w14:ligatures w14:val="none"/>
        </w:rPr>
        <w:t>na ruce</w:t>
      </w:r>
      <w:r w:rsidRPr="00591BE8">
        <w:rPr>
          <w:rFonts w:ascii="Times New Roman" w:eastAsia="Times New Roman" w:hAnsi="Times New Roman" w:cs="Times New Roman"/>
          <w:kern w:val="0"/>
          <w:sz w:val="24"/>
          <w:szCs w:val="24"/>
          <w:lang w:eastAsia="cs-CZ"/>
          <w14:ligatures w14:val="none"/>
        </w:rPr>
        <w:t xml:space="preserve">, </w:t>
      </w:r>
    </w:p>
    <w:p w14:paraId="48C95BC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b) </w:t>
      </w:r>
      <w:r w:rsidRPr="00591BE8">
        <w:rPr>
          <w:rFonts w:ascii="Times New Roman" w:eastAsia="Times New Roman" w:hAnsi="Times New Roman" w:cs="Times New Roman"/>
          <w:b/>
          <w:bCs/>
          <w:kern w:val="0"/>
          <w:sz w:val="24"/>
          <w:szCs w:val="24"/>
          <w:lang w:eastAsia="cs-CZ"/>
          <w14:ligatures w14:val="none"/>
        </w:rPr>
        <w:t>při pohybu ve volnosti</w:t>
      </w:r>
      <w:r w:rsidRPr="00591BE8">
        <w:rPr>
          <w:rFonts w:ascii="Times New Roman" w:eastAsia="Times New Roman" w:hAnsi="Times New Roman" w:cs="Times New Roman"/>
          <w:kern w:val="0"/>
          <w:sz w:val="24"/>
          <w:szCs w:val="24"/>
          <w:lang w:eastAsia="cs-CZ"/>
          <w14:ligatures w14:val="none"/>
        </w:rPr>
        <w:t xml:space="preserve">, </w:t>
      </w:r>
    </w:p>
    <w:p w14:paraId="6FD1EA4E"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c) </w:t>
      </w:r>
      <w:r w:rsidRPr="00591BE8">
        <w:rPr>
          <w:rFonts w:ascii="Times New Roman" w:eastAsia="Times New Roman" w:hAnsi="Times New Roman" w:cs="Times New Roman"/>
          <w:b/>
          <w:bCs/>
          <w:kern w:val="0"/>
          <w:sz w:val="24"/>
          <w:szCs w:val="24"/>
          <w:lang w:eastAsia="cs-CZ"/>
          <w14:ligatures w14:val="none"/>
        </w:rPr>
        <w:t>při ZZUV pod sedlem</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nebo při ZZUV v zápřeži</w:t>
      </w:r>
      <w:r w:rsidRPr="00591BE8">
        <w:rPr>
          <w:rFonts w:ascii="Times New Roman" w:eastAsia="Times New Roman" w:hAnsi="Times New Roman" w:cs="Times New Roman"/>
          <w:kern w:val="0"/>
          <w:sz w:val="24"/>
          <w:szCs w:val="24"/>
          <w:lang w:eastAsia="cs-CZ"/>
          <w14:ligatures w14:val="none"/>
        </w:rPr>
        <w:t xml:space="preserve">. </w:t>
      </w:r>
    </w:p>
    <w:p w14:paraId="6316A17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Kritéria hodnocení jsou </w:t>
      </w:r>
      <w:r w:rsidRPr="00D06286">
        <w:rPr>
          <w:rFonts w:ascii="Times New Roman" w:eastAsia="Times New Roman" w:hAnsi="Times New Roman" w:cs="Times New Roman"/>
          <w:kern w:val="0"/>
          <w:sz w:val="24"/>
          <w:szCs w:val="24"/>
          <w:lang w:eastAsia="cs-CZ"/>
          <w14:ligatures w14:val="none"/>
        </w:rPr>
        <w:t>výraz, pravidelnost, prostornost pohybu, elasticita, uvolněnost, kadence při kroku, klusu a cvalu.</w:t>
      </w:r>
      <w:r w:rsidRPr="00591BE8">
        <w:rPr>
          <w:rFonts w:ascii="Times New Roman" w:eastAsia="Times New Roman" w:hAnsi="Times New Roman" w:cs="Times New Roman"/>
          <w:kern w:val="0"/>
          <w:sz w:val="24"/>
          <w:szCs w:val="24"/>
          <w:lang w:eastAsia="cs-CZ"/>
          <w14:ligatures w14:val="none"/>
        </w:rPr>
        <w:t xml:space="preserve"> Hodnotí se na rovném a pevném podkladu. Hodnocení mechaniky pohybu na ruce se přebírá ze zápisu klisny do PK MT, ostatní hodnocení klisna získává v rámci ZZUV. </w:t>
      </w:r>
    </w:p>
    <w:p w14:paraId="763CC75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 Vrozené vlastnosti </w:t>
      </w:r>
    </w:p>
    <w:p w14:paraId="14B92E0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známka za výcvik je ohodnocením jednotlivých níže </w:t>
      </w:r>
      <w:r w:rsidRPr="00D06286">
        <w:rPr>
          <w:rFonts w:ascii="Times New Roman" w:eastAsia="Times New Roman" w:hAnsi="Times New Roman" w:cs="Times New Roman"/>
          <w:kern w:val="0"/>
          <w:sz w:val="24"/>
          <w:szCs w:val="24"/>
          <w:lang w:eastAsia="cs-CZ"/>
          <w14:ligatures w14:val="none"/>
        </w:rPr>
        <w:t>uvedených projevů</w:t>
      </w:r>
      <w:r w:rsidRPr="00591BE8">
        <w:rPr>
          <w:rFonts w:ascii="Times New Roman" w:eastAsia="Times New Roman" w:hAnsi="Times New Roman" w:cs="Times New Roman"/>
          <w:kern w:val="0"/>
          <w:sz w:val="24"/>
          <w:szCs w:val="24"/>
          <w:lang w:eastAsia="cs-CZ"/>
          <w14:ligatures w14:val="none"/>
        </w:rPr>
        <w:t xml:space="preserve"> </w:t>
      </w:r>
    </w:p>
    <w:p w14:paraId="1F27841C" w14:textId="77777777" w:rsidR="00474F22" w:rsidRPr="00591BE8" w:rsidRDefault="00474F22" w:rsidP="00474F22">
      <w:pPr>
        <w:numPr>
          <w:ilvl w:val="0"/>
          <w:numId w:val="15"/>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charakter koně:</w:t>
      </w:r>
    </w:p>
    <w:p w14:paraId="4A03D72D" w14:textId="77777777" w:rsidR="00474F22" w:rsidRPr="00591BE8" w:rsidRDefault="00474F22" w:rsidP="00474F22">
      <w:pPr>
        <w:numPr>
          <w:ilvl w:val="0"/>
          <w:numId w:val="15"/>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pod sedlem:</w:t>
      </w:r>
      <w:r w:rsidRPr="00591BE8">
        <w:rPr>
          <w:rFonts w:ascii="Times New Roman" w:eastAsia="Times New Roman" w:hAnsi="Times New Roman" w:cs="Times New Roman"/>
          <w:kern w:val="0"/>
          <w:sz w:val="24"/>
          <w:szCs w:val="24"/>
          <w:lang w:eastAsia="cs-CZ"/>
          <w14:ligatures w14:val="none"/>
        </w:rPr>
        <w:t xml:space="preserve"> požaduje se snadno </w:t>
      </w:r>
      <w:proofErr w:type="spellStart"/>
      <w:r w:rsidRPr="00591BE8">
        <w:rPr>
          <w:rFonts w:ascii="Times New Roman" w:eastAsia="Times New Roman" w:hAnsi="Times New Roman" w:cs="Times New Roman"/>
          <w:kern w:val="0"/>
          <w:sz w:val="24"/>
          <w:szCs w:val="24"/>
          <w:lang w:eastAsia="cs-CZ"/>
          <w14:ligatures w14:val="none"/>
        </w:rPr>
        <w:t>jezditelný</w:t>
      </w:r>
      <w:proofErr w:type="spellEnd"/>
      <w:r w:rsidRPr="00591BE8">
        <w:rPr>
          <w:rFonts w:ascii="Times New Roman" w:eastAsia="Times New Roman" w:hAnsi="Times New Roman" w:cs="Times New Roman"/>
          <w:kern w:val="0"/>
          <w:sz w:val="24"/>
          <w:szCs w:val="24"/>
          <w:lang w:eastAsia="cs-CZ"/>
          <w14:ligatures w14:val="none"/>
        </w:rPr>
        <w:t>, všestranně</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nadaný, nekomplikovaný, lehce ovladatelný, pracovitý a spolehlivý kůň. </w:t>
      </w:r>
    </w:p>
    <w:p w14:paraId="1062AB3F" w14:textId="77777777" w:rsidR="00474F22" w:rsidRPr="00591BE8" w:rsidRDefault="00474F22" w:rsidP="00474F22">
      <w:pPr>
        <w:numPr>
          <w:ilvl w:val="0"/>
          <w:numId w:val="20"/>
        </w:numPr>
        <w:spacing w:after="0" w:line="276" w:lineRule="auto"/>
        <w:contextualSpacing/>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v zápřeži:</w:t>
      </w:r>
      <w:r w:rsidRPr="00591BE8">
        <w:rPr>
          <w:rFonts w:ascii="Times New Roman" w:eastAsia="Times New Roman" w:hAnsi="Times New Roman" w:cs="Times New Roman"/>
          <w:kern w:val="0"/>
          <w:sz w:val="24"/>
          <w:szCs w:val="24"/>
          <w:lang w:eastAsia="cs-CZ"/>
          <w14:ligatures w14:val="none"/>
        </w:rPr>
        <w:t xml:space="preserve"> - žádá se snadno ovladatelný, pohotový, pracovitý, spolehlivý a výkonu schopný kůň.</w:t>
      </w:r>
    </w:p>
    <w:p w14:paraId="345057D2" w14:textId="77777777" w:rsidR="00474F22" w:rsidRPr="00591BE8" w:rsidRDefault="00474F22" w:rsidP="00474F22">
      <w:pPr>
        <w:numPr>
          <w:ilvl w:val="0"/>
          <w:numId w:val="16"/>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temperament </w:t>
      </w:r>
      <w:r w:rsidRPr="00591BE8">
        <w:rPr>
          <w:rFonts w:ascii="Times New Roman" w:eastAsia="Times New Roman" w:hAnsi="Times New Roman" w:cs="Times New Roman"/>
          <w:kern w:val="0"/>
          <w:sz w:val="24"/>
          <w:szCs w:val="24"/>
          <w:lang w:eastAsia="cs-CZ"/>
          <w14:ligatures w14:val="none"/>
        </w:rPr>
        <w:t xml:space="preserve">– je přiměřený. </w:t>
      </w:r>
    </w:p>
    <w:p w14:paraId="0945D528" w14:textId="77777777" w:rsidR="00474F22" w:rsidRPr="00591BE8" w:rsidRDefault="00474F22" w:rsidP="00474F22">
      <w:pPr>
        <w:numPr>
          <w:ilvl w:val="0"/>
          <w:numId w:val="16"/>
        </w:numPr>
        <w:spacing w:after="0" w:line="276" w:lineRule="auto"/>
        <w:jc w:val="both"/>
        <w:rPr>
          <w:rFonts w:ascii="Times New Roman" w:eastAsia="Times New Roman" w:hAnsi="Times New Roman" w:cs="Times New Roman"/>
          <w:kern w:val="0"/>
          <w:sz w:val="24"/>
          <w:szCs w:val="24"/>
          <w:lang w:eastAsia="cs-CZ"/>
          <w14:ligatures w14:val="none"/>
        </w:rPr>
      </w:pPr>
      <w:proofErr w:type="gramStart"/>
      <w:r w:rsidRPr="00591BE8">
        <w:rPr>
          <w:rFonts w:ascii="Times New Roman" w:eastAsia="Times New Roman" w:hAnsi="Times New Roman" w:cs="Times New Roman"/>
          <w:b/>
          <w:bCs/>
          <w:kern w:val="0"/>
          <w:sz w:val="24"/>
          <w:szCs w:val="24"/>
          <w:lang w:eastAsia="cs-CZ"/>
          <w14:ligatures w14:val="none"/>
        </w:rPr>
        <w:lastRenderedPageBreak/>
        <w:t>konstituce</w:t>
      </w:r>
      <w:r w:rsidRPr="00591BE8">
        <w:rPr>
          <w:rFonts w:ascii="Times New Roman" w:eastAsia="Times New Roman" w:hAnsi="Times New Roman" w:cs="Times New Roman"/>
          <w:kern w:val="0"/>
          <w:sz w:val="24"/>
          <w:szCs w:val="24"/>
          <w:lang w:eastAsia="cs-CZ"/>
          <w14:ligatures w14:val="none"/>
        </w:rPr>
        <w:t xml:space="preserve"> - je</w:t>
      </w:r>
      <w:proofErr w:type="gramEnd"/>
      <w:r w:rsidRPr="00591BE8">
        <w:rPr>
          <w:rFonts w:ascii="Times New Roman" w:eastAsia="Times New Roman" w:hAnsi="Times New Roman" w:cs="Times New Roman"/>
          <w:kern w:val="0"/>
          <w:sz w:val="24"/>
          <w:szCs w:val="24"/>
          <w:lang w:eastAsia="cs-CZ"/>
          <w14:ligatures w14:val="none"/>
        </w:rPr>
        <w:t xml:space="preserve"> posuzována podle hodnocení morfologických znaků, především korektnosti stavby fundamentu. Hodnotí se </w:t>
      </w:r>
      <w:r w:rsidRPr="00D06286">
        <w:rPr>
          <w:rFonts w:ascii="Times New Roman" w:eastAsia="Times New Roman" w:hAnsi="Times New Roman" w:cs="Times New Roman"/>
          <w:kern w:val="0"/>
          <w:sz w:val="24"/>
          <w:szCs w:val="24"/>
          <w:lang w:eastAsia="cs-CZ"/>
          <w14:ligatures w14:val="none"/>
        </w:rPr>
        <w:t>síla, kostnatost, suchost, výskyt exostóz a nálevek.</w:t>
      </w:r>
    </w:p>
    <w:p w14:paraId="570F060B" w14:textId="77777777" w:rsidR="00474F22" w:rsidRPr="00591BE8" w:rsidRDefault="00474F22" w:rsidP="00474F22">
      <w:pPr>
        <w:numPr>
          <w:ilvl w:val="0"/>
          <w:numId w:val="16"/>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krmitelnost </w:t>
      </w:r>
      <w:r w:rsidRPr="00591BE8">
        <w:rPr>
          <w:rFonts w:ascii="Times New Roman" w:eastAsia="Times New Roman" w:hAnsi="Times New Roman" w:cs="Times New Roman"/>
          <w:kern w:val="0"/>
          <w:sz w:val="24"/>
          <w:szCs w:val="24"/>
          <w:lang w:eastAsia="cs-CZ"/>
          <w14:ligatures w14:val="none"/>
        </w:rPr>
        <w:t>– se posuzuje zhodnocení výživného a kondičního stavu.</w:t>
      </w:r>
    </w:p>
    <w:p w14:paraId="7667BBC5" w14:textId="77777777" w:rsidR="00474F22" w:rsidRPr="00591BE8" w:rsidRDefault="00474F22" w:rsidP="00474F22">
      <w:pPr>
        <w:numPr>
          <w:ilvl w:val="0"/>
          <w:numId w:val="16"/>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učenlivost.</w:t>
      </w:r>
      <w:r w:rsidRPr="00591BE8">
        <w:rPr>
          <w:rFonts w:ascii="Times New Roman" w:eastAsia="Times New Roman" w:hAnsi="Times New Roman" w:cs="Times New Roman"/>
          <w:kern w:val="0"/>
          <w:sz w:val="24"/>
          <w:szCs w:val="24"/>
          <w:lang w:eastAsia="cs-CZ"/>
          <w14:ligatures w14:val="none"/>
        </w:rPr>
        <w:t xml:space="preserve"> </w:t>
      </w:r>
    </w:p>
    <w:p w14:paraId="049B645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Výsledné známky jsou součástí zkušebního protokolu ZZUV. </w:t>
      </w:r>
    </w:p>
    <w:p w14:paraId="5865F78F"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VI. Výkonnos</w:t>
      </w:r>
      <w:r>
        <w:rPr>
          <w:rFonts w:ascii="Times New Roman" w:eastAsia="Times New Roman" w:hAnsi="Times New Roman" w:cs="Times New Roman"/>
          <w:b/>
          <w:bCs/>
          <w:kern w:val="0"/>
          <w:sz w:val="24"/>
          <w:szCs w:val="24"/>
          <w:lang w:eastAsia="cs-CZ"/>
          <w14:ligatures w14:val="none"/>
        </w:rPr>
        <w:t xml:space="preserve">t při </w:t>
      </w:r>
      <w:proofErr w:type="gramStart"/>
      <w:r>
        <w:rPr>
          <w:rFonts w:ascii="Times New Roman" w:eastAsia="Times New Roman" w:hAnsi="Times New Roman" w:cs="Times New Roman"/>
          <w:b/>
          <w:bCs/>
          <w:kern w:val="0"/>
          <w:sz w:val="24"/>
          <w:szCs w:val="24"/>
          <w:lang w:eastAsia="cs-CZ"/>
          <w14:ligatures w14:val="none"/>
        </w:rPr>
        <w:t>ZZUV - požadavky</w:t>
      </w:r>
      <w:proofErr w:type="gramEnd"/>
    </w:p>
    <w:p w14:paraId="5AD7167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u w:val="single"/>
          <w:lang w:eastAsia="cs-CZ"/>
          <w14:ligatures w14:val="none"/>
        </w:rPr>
        <w:t xml:space="preserve">Pod sedlem </w:t>
      </w:r>
    </w:p>
    <w:p w14:paraId="0886CF0C" w14:textId="77777777" w:rsidR="00474F22" w:rsidRPr="00F0105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požaduje se snadno </w:t>
      </w:r>
      <w:proofErr w:type="spellStart"/>
      <w:r w:rsidRPr="00F01058">
        <w:rPr>
          <w:rFonts w:ascii="Times New Roman" w:eastAsia="Times New Roman" w:hAnsi="Times New Roman" w:cs="Times New Roman"/>
          <w:kern w:val="0"/>
          <w:sz w:val="24"/>
          <w:szCs w:val="24"/>
          <w:lang w:eastAsia="cs-CZ"/>
          <w14:ligatures w14:val="none"/>
        </w:rPr>
        <w:t>jezditelný</w:t>
      </w:r>
      <w:proofErr w:type="spellEnd"/>
      <w:r w:rsidRPr="00F01058">
        <w:rPr>
          <w:rFonts w:ascii="Times New Roman" w:eastAsia="Times New Roman" w:hAnsi="Times New Roman" w:cs="Times New Roman"/>
          <w:kern w:val="0"/>
          <w:sz w:val="24"/>
          <w:szCs w:val="24"/>
          <w:lang w:eastAsia="cs-CZ"/>
          <w14:ligatures w14:val="none"/>
        </w:rPr>
        <w:t>, všestranně nadaný, nekomplikovaný, lehce ovladatelný, pracovitý a spolehlivý kůň.</w:t>
      </w:r>
    </w:p>
    <w:p w14:paraId="36C1A8B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3F709A">
        <w:rPr>
          <w:rFonts w:ascii="Times New Roman" w:eastAsia="Times New Roman" w:hAnsi="Times New Roman" w:cs="Times New Roman"/>
          <w:kern w:val="0"/>
          <w:sz w:val="24"/>
          <w:szCs w:val="24"/>
          <w:lang w:eastAsia="cs-CZ"/>
          <w14:ligatures w14:val="none"/>
        </w:rPr>
        <w:t xml:space="preserve">V části 1. </w:t>
      </w:r>
      <w:r w:rsidRPr="003F709A">
        <w:rPr>
          <w:rFonts w:ascii="Times New Roman" w:eastAsia="Times New Roman" w:hAnsi="Times New Roman" w:cs="Times New Roman"/>
          <w:b/>
          <w:bCs/>
          <w:kern w:val="0"/>
          <w:sz w:val="24"/>
          <w:szCs w:val="24"/>
          <w:lang w:eastAsia="cs-CZ"/>
          <w14:ligatures w14:val="none"/>
        </w:rPr>
        <w:t xml:space="preserve">- Zkouška mechaniky pohybu ve </w:t>
      </w:r>
      <w:proofErr w:type="gramStart"/>
      <w:r w:rsidRPr="003F709A">
        <w:rPr>
          <w:rFonts w:ascii="Times New Roman" w:eastAsia="Times New Roman" w:hAnsi="Times New Roman" w:cs="Times New Roman"/>
          <w:b/>
          <w:bCs/>
          <w:kern w:val="0"/>
          <w:sz w:val="24"/>
          <w:szCs w:val="24"/>
          <w:lang w:eastAsia="cs-CZ"/>
          <w14:ligatures w14:val="none"/>
        </w:rPr>
        <w:t xml:space="preserve">volnosti </w:t>
      </w:r>
      <w:r w:rsidRPr="003F709A">
        <w:rPr>
          <w:rFonts w:ascii="Times New Roman" w:eastAsia="Times New Roman" w:hAnsi="Times New Roman" w:cs="Times New Roman"/>
          <w:kern w:val="0"/>
          <w:sz w:val="24"/>
          <w:szCs w:val="24"/>
          <w:lang w:eastAsia="cs-CZ"/>
          <w14:ligatures w14:val="none"/>
        </w:rPr>
        <w:t>-</w:t>
      </w:r>
      <w:r w:rsidRPr="003F709A">
        <w:rPr>
          <w:rFonts w:ascii="Times New Roman" w:eastAsia="Times New Roman" w:hAnsi="Times New Roman" w:cs="Times New Roman"/>
          <w:b/>
          <w:bCs/>
          <w:kern w:val="0"/>
          <w:sz w:val="24"/>
          <w:szCs w:val="24"/>
          <w:lang w:eastAsia="cs-CZ"/>
          <w14:ligatures w14:val="none"/>
        </w:rPr>
        <w:t xml:space="preserve"> </w:t>
      </w:r>
      <w:r w:rsidRPr="003F709A">
        <w:rPr>
          <w:rFonts w:ascii="Times New Roman" w:eastAsia="Times New Roman" w:hAnsi="Times New Roman" w:cs="Times New Roman"/>
          <w:kern w:val="0"/>
          <w:sz w:val="24"/>
          <w:szCs w:val="24"/>
          <w:lang w:eastAsia="cs-CZ"/>
          <w14:ligatures w14:val="none"/>
        </w:rPr>
        <w:t>hodnocení</w:t>
      </w:r>
      <w:proofErr w:type="gramEnd"/>
      <w:r w:rsidRPr="003F709A">
        <w:rPr>
          <w:rFonts w:ascii="Times New Roman" w:eastAsia="Times New Roman" w:hAnsi="Times New Roman" w:cs="Times New Roman"/>
          <w:kern w:val="0"/>
          <w:sz w:val="24"/>
          <w:szCs w:val="24"/>
          <w:lang w:eastAsia="cs-CZ"/>
          <w14:ligatures w14:val="none"/>
        </w:rPr>
        <w:t xml:space="preserve"> ad. IV. </w:t>
      </w:r>
      <w:r w:rsidRPr="00954C5F">
        <w:rPr>
          <w:rFonts w:ascii="Times New Roman" w:eastAsia="Times New Roman" w:hAnsi="Times New Roman" w:cs="Times New Roman"/>
          <w:kern w:val="0"/>
          <w:sz w:val="24"/>
          <w:szCs w:val="24"/>
          <w:lang w:eastAsia="cs-CZ"/>
          <w14:ligatures w14:val="none"/>
        </w:rPr>
        <w:t>mechanika pohybu.</w:t>
      </w:r>
    </w:p>
    <w:p w14:paraId="3E727EE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V části</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2.</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 Zkouška skoku ve </w:t>
      </w:r>
      <w:proofErr w:type="gramStart"/>
      <w:r w:rsidRPr="00591BE8">
        <w:rPr>
          <w:rFonts w:ascii="Times New Roman" w:eastAsia="Times New Roman" w:hAnsi="Times New Roman" w:cs="Times New Roman"/>
          <w:b/>
          <w:bCs/>
          <w:kern w:val="0"/>
          <w:sz w:val="24"/>
          <w:szCs w:val="24"/>
          <w:lang w:eastAsia="cs-CZ"/>
          <w14:ligatures w14:val="none"/>
        </w:rPr>
        <w:t>volnosti</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kritéria</w:t>
      </w:r>
      <w:proofErr w:type="gramEnd"/>
      <w:r w:rsidRPr="00591BE8">
        <w:rPr>
          <w:rFonts w:ascii="Times New Roman" w:eastAsia="Times New Roman" w:hAnsi="Times New Roman" w:cs="Times New Roman"/>
          <w:kern w:val="0"/>
          <w:sz w:val="24"/>
          <w:szCs w:val="24"/>
          <w:lang w:eastAsia="cs-CZ"/>
          <w14:ligatures w14:val="none"/>
        </w:rPr>
        <w:t xml:space="preserve"> hodnocení skoku ve volnosti jsou </w:t>
      </w:r>
      <w:r w:rsidRPr="00954C5F">
        <w:rPr>
          <w:rFonts w:ascii="Times New Roman" w:eastAsia="Times New Roman" w:hAnsi="Times New Roman" w:cs="Times New Roman"/>
          <w:kern w:val="0"/>
          <w:sz w:val="24"/>
          <w:szCs w:val="24"/>
          <w:lang w:eastAsia="cs-CZ"/>
          <w14:ligatures w14:val="none"/>
        </w:rPr>
        <w:t>ochota, pozornost, odraz, technické provedení a pružnost skoku.</w:t>
      </w:r>
      <w:r w:rsidRPr="00591BE8">
        <w:rPr>
          <w:rFonts w:ascii="Times New Roman" w:eastAsia="Times New Roman" w:hAnsi="Times New Roman" w:cs="Times New Roman"/>
          <w:kern w:val="0"/>
          <w:sz w:val="24"/>
          <w:szCs w:val="24"/>
          <w:lang w:eastAsia="cs-CZ"/>
          <w14:ligatures w14:val="none"/>
        </w:rPr>
        <w:t xml:space="preserve"> Maximální známkou za bezchybné překonání výšky 90 cm je 6 b., za bezchybné překonání výšky 100 cm 7 b., za bezchybné překonání výšky 110 cm 8 a více b. </w:t>
      </w:r>
    </w:p>
    <w:p w14:paraId="497A1DA8"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V části 3.</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 Zkouška </w:t>
      </w:r>
      <w:proofErr w:type="spellStart"/>
      <w:r w:rsidRPr="00591BE8">
        <w:rPr>
          <w:rFonts w:ascii="Times New Roman" w:eastAsia="Times New Roman" w:hAnsi="Times New Roman" w:cs="Times New Roman"/>
          <w:b/>
          <w:bCs/>
          <w:kern w:val="0"/>
          <w:sz w:val="24"/>
          <w:szCs w:val="24"/>
          <w:lang w:eastAsia="cs-CZ"/>
          <w14:ligatures w14:val="none"/>
        </w:rPr>
        <w:t>jezditelnosti</w:t>
      </w:r>
      <w:proofErr w:type="spellEnd"/>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p w14:paraId="6CD09E67"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ohraničeném </w:t>
      </w:r>
      <w:proofErr w:type="gramStart"/>
      <w:r w:rsidRPr="00591BE8">
        <w:rPr>
          <w:rFonts w:ascii="Times New Roman" w:eastAsia="Times New Roman" w:hAnsi="Times New Roman" w:cs="Times New Roman"/>
          <w:b/>
          <w:bCs/>
          <w:kern w:val="0"/>
          <w:sz w:val="24"/>
          <w:szCs w:val="24"/>
          <w:lang w:eastAsia="cs-CZ"/>
          <w14:ligatures w14:val="none"/>
        </w:rPr>
        <w:t>prostoru</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na</w:t>
      </w:r>
      <w:proofErr w:type="gramEnd"/>
      <w:r w:rsidRPr="00591BE8">
        <w:rPr>
          <w:rFonts w:ascii="Times New Roman" w:eastAsia="Times New Roman" w:hAnsi="Times New Roman" w:cs="Times New Roman"/>
          <w:kern w:val="0"/>
          <w:sz w:val="24"/>
          <w:szCs w:val="24"/>
          <w:lang w:eastAsia="cs-CZ"/>
          <w14:ligatures w14:val="none"/>
        </w:rPr>
        <w:t xml:space="preserve"> jízdárně se hodnotí uvolněnost, ochota koně, ohebnost, pravidelnost, mechanika pohybu a přijímání pomůcek. </w:t>
      </w:r>
    </w:p>
    <w:p w14:paraId="1A59D699"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b)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terénu.</w:t>
      </w:r>
      <w:r w:rsidRPr="00591BE8">
        <w:rPr>
          <w:rFonts w:ascii="Times New Roman" w:eastAsia="Times New Roman" w:hAnsi="Times New Roman" w:cs="Times New Roman"/>
          <w:kern w:val="0"/>
          <w:sz w:val="24"/>
          <w:szCs w:val="24"/>
          <w:lang w:eastAsia="cs-CZ"/>
          <w14:ligatures w14:val="none"/>
        </w:rPr>
        <w:t xml:space="preserve"> - v terénu se hodnotí cvalová schopnost, pravidelnost pohybu, ochota koně překonat předepsanou trať a způsob překonávání překážek</w:t>
      </w:r>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Snížená známka je za vybočení či odepření pohybu vpřed. Doba překonání trati pro dvojici je maximálně 7 min, po překroční stanoveného limitu kůň končí tuto část zkoušku s hodnocením 0 bodů.  </w:t>
      </w:r>
    </w:p>
    <w:p w14:paraId="038A64C2" w14:textId="77777777" w:rsidR="00474F22" w:rsidRDefault="00474F22" w:rsidP="00474F22">
      <w:pPr>
        <w:spacing w:after="0" w:line="276" w:lineRule="auto"/>
        <w:jc w:val="both"/>
        <w:rPr>
          <w:rFonts w:ascii="Times New Roman" w:eastAsia="Times New Roman" w:hAnsi="Times New Roman" w:cs="Times New Roman"/>
          <w:b/>
          <w:bCs/>
          <w:kern w:val="0"/>
          <w:sz w:val="24"/>
          <w:szCs w:val="24"/>
          <w:u w:val="single"/>
          <w:lang w:eastAsia="cs-CZ"/>
          <w14:ligatures w14:val="none"/>
        </w:rPr>
      </w:pPr>
      <w:r w:rsidRPr="00591BE8">
        <w:rPr>
          <w:rFonts w:ascii="Times New Roman" w:eastAsia="Times New Roman" w:hAnsi="Times New Roman" w:cs="Times New Roman"/>
          <w:b/>
          <w:bCs/>
          <w:kern w:val="0"/>
          <w:sz w:val="24"/>
          <w:szCs w:val="24"/>
          <w:u w:val="single"/>
          <w:lang w:eastAsia="cs-CZ"/>
          <w14:ligatures w14:val="none"/>
        </w:rPr>
        <w:t xml:space="preserve">V zápřeži </w:t>
      </w:r>
    </w:p>
    <w:p w14:paraId="6F480A4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39BFB258"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požaduje</w:t>
      </w:r>
      <w:r w:rsidRPr="00591BE8">
        <w:rPr>
          <w:rFonts w:ascii="Times New Roman" w:eastAsia="Times New Roman" w:hAnsi="Times New Roman" w:cs="Times New Roman"/>
          <w:kern w:val="0"/>
          <w:sz w:val="24"/>
          <w:szCs w:val="24"/>
          <w:lang w:eastAsia="cs-CZ"/>
          <w14:ligatures w14:val="none"/>
        </w:rPr>
        <w:t xml:space="preserve"> se </w:t>
      </w:r>
      <w:r w:rsidRPr="00954C5F">
        <w:rPr>
          <w:rFonts w:ascii="Times New Roman" w:eastAsia="Times New Roman" w:hAnsi="Times New Roman" w:cs="Times New Roman"/>
          <w:kern w:val="0"/>
          <w:sz w:val="24"/>
          <w:szCs w:val="24"/>
          <w:lang w:eastAsia="cs-CZ"/>
          <w14:ligatures w14:val="none"/>
        </w:rPr>
        <w:t>snadno ovladatelný, pohotový, pracovitý, spolehlivý a výkonu schopný kůň.</w:t>
      </w:r>
      <w:r w:rsidRPr="00591BE8">
        <w:rPr>
          <w:rFonts w:ascii="Times New Roman" w:eastAsia="Times New Roman" w:hAnsi="Times New Roman" w:cs="Times New Roman"/>
          <w:b/>
          <w:bCs/>
          <w:kern w:val="0"/>
          <w:sz w:val="24"/>
          <w:szCs w:val="24"/>
          <w:lang w:eastAsia="cs-CZ"/>
          <w14:ligatures w14:val="none"/>
        </w:rPr>
        <w:t xml:space="preserve"> </w:t>
      </w:r>
    </w:p>
    <w:p w14:paraId="0A299E6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V části</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1. </w:t>
      </w:r>
      <w:r w:rsidRPr="00591BE8">
        <w:rPr>
          <w:rFonts w:ascii="Times New Roman" w:eastAsia="Times New Roman" w:hAnsi="Times New Roman" w:cs="Times New Roman"/>
          <w:b/>
          <w:bCs/>
          <w:kern w:val="0"/>
          <w:sz w:val="24"/>
          <w:szCs w:val="24"/>
          <w:lang w:eastAsia="cs-CZ"/>
          <w14:ligatures w14:val="none"/>
        </w:rPr>
        <w:t xml:space="preserve">Zkouška mechaniky pohybu ve </w:t>
      </w:r>
      <w:proofErr w:type="gramStart"/>
      <w:r w:rsidRPr="00591BE8">
        <w:rPr>
          <w:rFonts w:ascii="Times New Roman" w:eastAsia="Times New Roman" w:hAnsi="Times New Roman" w:cs="Times New Roman"/>
          <w:b/>
          <w:bCs/>
          <w:kern w:val="0"/>
          <w:sz w:val="24"/>
          <w:szCs w:val="24"/>
          <w:lang w:eastAsia="cs-CZ"/>
          <w14:ligatures w14:val="none"/>
        </w:rPr>
        <w:t xml:space="preserve">volnosti - </w:t>
      </w:r>
      <w:r w:rsidRPr="00591BE8">
        <w:rPr>
          <w:rFonts w:ascii="Times New Roman" w:eastAsia="Times New Roman" w:hAnsi="Times New Roman" w:cs="Times New Roman"/>
          <w:kern w:val="0"/>
          <w:sz w:val="24"/>
          <w:szCs w:val="24"/>
          <w:lang w:eastAsia="cs-CZ"/>
          <w14:ligatures w14:val="none"/>
        </w:rPr>
        <w:t>hodnocení</w:t>
      </w:r>
      <w:proofErr w:type="gramEnd"/>
      <w:r w:rsidRPr="00591BE8">
        <w:rPr>
          <w:rFonts w:ascii="Times New Roman" w:eastAsia="Times New Roman" w:hAnsi="Times New Roman" w:cs="Times New Roman"/>
          <w:kern w:val="0"/>
          <w:sz w:val="24"/>
          <w:szCs w:val="24"/>
          <w:lang w:eastAsia="cs-CZ"/>
          <w14:ligatures w14:val="none"/>
        </w:rPr>
        <w:t xml:space="preserve"> ad. IV. mechanika pohybu. </w:t>
      </w:r>
    </w:p>
    <w:p w14:paraId="79ADC2DB"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části 2. </w:t>
      </w:r>
      <w:r w:rsidRPr="00591BE8">
        <w:rPr>
          <w:rFonts w:ascii="Times New Roman" w:eastAsia="Times New Roman" w:hAnsi="Times New Roman" w:cs="Times New Roman"/>
          <w:b/>
          <w:bCs/>
          <w:kern w:val="0"/>
          <w:sz w:val="24"/>
          <w:szCs w:val="24"/>
          <w:lang w:eastAsia="cs-CZ"/>
          <w14:ligatures w14:val="none"/>
        </w:rPr>
        <w:t xml:space="preserve">Zkouška mechaniky pohybu a ovladatelnosti na drezurním </w:t>
      </w:r>
      <w:proofErr w:type="gramStart"/>
      <w:r w:rsidRPr="00591BE8">
        <w:rPr>
          <w:rFonts w:ascii="Times New Roman" w:eastAsia="Times New Roman" w:hAnsi="Times New Roman" w:cs="Times New Roman"/>
          <w:b/>
          <w:bCs/>
          <w:kern w:val="0"/>
          <w:sz w:val="24"/>
          <w:szCs w:val="24"/>
          <w:lang w:eastAsia="cs-CZ"/>
          <w14:ligatures w14:val="none"/>
        </w:rPr>
        <w:t xml:space="preserve">obdélníku </w:t>
      </w:r>
      <w:r w:rsidRPr="00591BE8">
        <w:rPr>
          <w:rFonts w:ascii="Times New Roman" w:eastAsia="Times New Roman" w:hAnsi="Times New Roman" w:cs="Times New Roman"/>
          <w:kern w:val="0"/>
          <w:sz w:val="24"/>
          <w:szCs w:val="24"/>
          <w:lang w:eastAsia="cs-CZ"/>
          <w14:ligatures w14:val="none"/>
        </w:rPr>
        <w:t>- se</w:t>
      </w:r>
      <w:proofErr w:type="gramEnd"/>
      <w:r w:rsidRPr="00591BE8">
        <w:rPr>
          <w:rFonts w:ascii="Times New Roman" w:eastAsia="Times New Roman" w:hAnsi="Times New Roman" w:cs="Times New Roman"/>
          <w:kern w:val="0"/>
          <w:sz w:val="24"/>
          <w:szCs w:val="24"/>
          <w:lang w:eastAsia="cs-CZ"/>
          <w14:ligatures w14:val="none"/>
        </w:rPr>
        <w:t xml:space="preserve"> hodnotí</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pravidelnost pohybu a ovladatelnost, schopnosti, ochota a připravenost. </w:t>
      </w:r>
    </w:p>
    <w:p w14:paraId="1A1940AD"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části 3. </w:t>
      </w:r>
      <w:r w:rsidRPr="00591BE8">
        <w:rPr>
          <w:rFonts w:ascii="Times New Roman" w:eastAsia="Times New Roman" w:hAnsi="Times New Roman" w:cs="Times New Roman"/>
          <w:b/>
          <w:bCs/>
          <w:kern w:val="0"/>
          <w:sz w:val="24"/>
          <w:szCs w:val="24"/>
          <w:lang w:eastAsia="cs-CZ"/>
          <w14:ligatures w14:val="none"/>
        </w:rPr>
        <w:t>Zkouška zápřeže v </w:t>
      </w:r>
      <w:proofErr w:type="gramStart"/>
      <w:r w:rsidRPr="00591BE8">
        <w:rPr>
          <w:rFonts w:ascii="Times New Roman" w:eastAsia="Times New Roman" w:hAnsi="Times New Roman" w:cs="Times New Roman"/>
          <w:b/>
          <w:bCs/>
          <w:kern w:val="0"/>
          <w:sz w:val="24"/>
          <w:szCs w:val="24"/>
          <w:lang w:eastAsia="cs-CZ"/>
          <w14:ligatures w14:val="none"/>
        </w:rPr>
        <w:t>terénu</w:t>
      </w:r>
      <w:r w:rsidRPr="00591BE8">
        <w:rPr>
          <w:rFonts w:ascii="Times New Roman" w:eastAsia="Times New Roman" w:hAnsi="Times New Roman" w:cs="Times New Roman"/>
          <w:kern w:val="0"/>
          <w:sz w:val="24"/>
          <w:szCs w:val="24"/>
          <w:lang w:eastAsia="cs-CZ"/>
          <w14:ligatures w14:val="none"/>
        </w:rPr>
        <w:t xml:space="preserve"> - v</w:t>
      </w:r>
      <w:proofErr w:type="gramEnd"/>
      <w:r w:rsidRPr="00591BE8">
        <w:rPr>
          <w:rFonts w:ascii="Times New Roman" w:eastAsia="Times New Roman" w:hAnsi="Times New Roman" w:cs="Times New Roman"/>
          <w:kern w:val="0"/>
          <w:sz w:val="24"/>
          <w:szCs w:val="24"/>
          <w:lang w:eastAsia="cs-CZ"/>
          <w14:ligatures w14:val="none"/>
        </w:rPr>
        <w:t> terénu se hodnotí mechanika pohybu, pravidelnost pohybu, ovladatelnost, ochota koně překonat předepsanou trať a připravenost. Snížená známka je za nedodržení stanoveného chodu, vybočení či odepření pohybu vpřed. Doba překonání trati je maximálně 12 min, po překroční stanoveného limitu kůň končí tuto část zkoušky s</w:t>
      </w:r>
      <w:r>
        <w:rPr>
          <w:rFonts w:ascii="Times New Roman" w:eastAsia="Times New Roman" w:hAnsi="Times New Roman" w:cs="Times New Roman"/>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hodnocením</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0 bodů. </w:t>
      </w:r>
    </w:p>
    <w:p w14:paraId="55D2DCBA"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V části 4. </w:t>
      </w:r>
      <w:r w:rsidRPr="00591BE8">
        <w:rPr>
          <w:rFonts w:ascii="Times New Roman" w:eastAsia="Times New Roman" w:hAnsi="Times New Roman" w:cs="Times New Roman"/>
          <w:b/>
          <w:bCs/>
          <w:kern w:val="0"/>
          <w:sz w:val="24"/>
          <w:szCs w:val="24"/>
          <w:lang w:eastAsia="cs-CZ"/>
          <w14:ligatures w14:val="none"/>
        </w:rPr>
        <w:t>Zkouška v </w:t>
      </w:r>
      <w:proofErr w:type="gramStart"/>
      <w:r w:rsidRPr="00591BE8">
        <w:rPr>
          <w:rFonts w:ascii="Times New Roman" w:eastAsia="Times New Roman" w:hAnsi="Times New Roman" w:cs="Times New Roman"/>
          <w:b/>
          <w:bCs/>
          <w:kern w:val="0"/>
          <w:sz w:val="24"/>
          <w:szCs w:val="24"/>
          <w:lang w:eastAsia="cs-CZ"/>
          <w14:ligatures w14:val="none"/>
        </w:rPr>
        <w:t xml:space="preserve">tahu </w:t>
      </w:r>
      <w:r>
        <w:rPr>
          <w:rFonts w:ascii="Times New Roman" w:eastAsia="Times New Roman" w:hAnsi="Times New Roman" w:cs="Times New Roman"/>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kritériem</w:t>
      </w:r>
      <w:proofErr w:type="gramEnd"/>
      <w:r w:rsidRPr="00591BE8">
        <w:rPr>
          <w:rFonts w:ascii="Times New Roman" w:eastAsia="Times New Roman" w:hAnsi="Times New Roman" w:cs="Times New Roman"/>
          <w:kern w:val="0"/>
          <w:sz w:val="24"/>
          <w:szCs w:val="24"/>
          <w:lang w:eastAsia="cs-CZ"/>
          <w14:ligatures w14:val="none"/>
        </w:rPr>
        <w:t xml:space="preserve"> hodnocení je klidné a plynulé zabírání, pravidelnost pohybu, ovladatelnost, styl, ochota a připravenost. Každý zátah je bodován individuálně. Výsledná známka </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se určí součtem třech známek za zátah děleno třemi. </w:t>
      </w:r>
    </w:p>
    <w:p w14:paraId="156AA809"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lastRenderedPageBreak/>
        <w:t>Zkoušky úspěšně absolvuje kůň s hodnocením typu a exteriéru nejméně na úrovni 6,5 bodů, přičemž celkové hodnocení užitkových vlastností nesmí být nižší než 6 bodů.</w:t>
      </w:r>
      <w:r w:rsidRPr="00591BE8">
        <w:rPr>
          <w:rFonts w:ascii="Times New Roman" w:eastAsia="Times New Roman" w:hAnsi="Times New Roman" w:cs="Times New Roman"/>
          <w:kern w:val="0"/>
          <w:sz w:val="24"/>
          <w:szCs w:val="24"/>
          <w:lang w:eastAsia="cs-CZ"/>
          <w14:ligatures w14:val="none"/>
        </w:rPr>
        <w:t xml:space="preserve"> </w:t>
      </w:r>
    </w:p>
    <w:p w14:paraId="37BD1A4A" w14:textId="77777777" w:rsidR="00474F22" w:rsidRPr="00943A26" w:rsidRDefault="00474F22" w:rsidP="00474F22">
      <w:pPr>
        <w:pStyle w:val="Nadpis3"/>
        <w:rPr>
          <w:lang w:eastAsia="cs-CZ"/>
        </w:rPr>
      </w:pPr>
      <w:bookmarkStart w:id="7" w:name="_Toc221021588"/>
      <w:r w:rsidRPr="00591BE8">
        <w:rPr>
          <w:lang w:eastAsia="cs-CZ"/>
        </w:rPr>
        <w:t>Provedení ZZUV</w:t>
      </w:r>
      <w:bookmarkEnd w:id="7"/>
      <w:r w:rsidRPr="00591BE8">
        <w:rPr>
          <w:lang w:eastAsia="cs-CZ"/>
        </w:rPr>
        <w:t xml:space="preserve"> </w:t>
      </w:r>
    </w:p>
    <w:p w14:paraId="6CA66B7C" w14:textId="77777777" w:rsidR="00474F22" w:rsidRPr="00D25890" w:rsidRDefault="00474F22" w:rsidP="00474F22">
      <w:pPr>
        <w:spacing w:before="100" w:beforeAutospacing="1" w:after="100" w:afterAutospacing="1" w:line="276" w:lineRule="auto"/>
        <w:jc w:val="both"/>
        <w:rPr>
          <w:rFonts w:ascii="Times New Roman" w:eastAsia="Times New Roman" w:hAnsi="Times New Roman" w:cs="Times New Roman"/>
          <w:color w:val="074F6A" w:themeColor="accent4" w:themeShade="80"/>
          <w:kern w:val="0"/>
          <w:sz w:val="28"/>
          <w:szCs w:val="28"/>
          <w:lang w:eastAsia="cs-CZ"/>
          <w14:ligatures w14:val="none"/>
        </w:rPr>
      </w:pPr>
      <w:r w:rsidRPr="00D25890">
        <w:rPr>
          <w:rFonts w:ascii="Times New Roman" w:eastAsia="Times New Roman" w:hAnsi="Times New Roman" w:cs="Times New Roman"/>
          <w:b/>
          <w:bCs/>
          <w:color w:val="074F6A" w:themeColor="accent4" w:themeShade="80"/>
          <w:kern w:val="0"/>
          <w:sz w:val="28"/>
          <w:szCs w:val="28"/>
          <w:u w:val="single"/>
          <w:lang w:eastAsia="cs-CZ"/>
          <w14:ligatures w14:val="none"/>
        </w:rPr>
        <w:t xml:space="preserve">VI.1. Pod sedlem </w:t>
      </w:r>
    </w:p>
    <w:p w14:paraId="477675BF"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Se skládá z</w:t>
      </w:r>
      <w:r w:rsidRPr="00591BE8">
        <w:rPr>
          <w:rFonts w:ascii="Times New Roman" w:eastAsia="Times New Roman" w:hAnsi="Times New Roman" w:cs="Times New Roman"/>
          <w:kern w:val="0"/>
          <w:sz w:val="24"/>
          <w:szCs w:val="24"/>
          <w:lang w:eastAsia="cs-CZ"/>
          <w14:ligatures w14:val="none"/>
        </w:rPr>
        <w:t xml:space="preserve">: </w:t>
      </w:r>
    </w:p>
    <w:p w14:paraId="26900A6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1. Zkouška mechaniky pohybu ve volnosti. </w:t>
      </w:r>
      <w:r w:rsidRPr="00591BE8">
        <w:rPr>
          <w:rFonts w:ascii="Times New Roman" w:eastAsia="Times New Roman" w:hAnsi="Times New Roman" w:cs="Times New Roman"/>
          <w:kern w:val="0"/>
          <w:sz w:val="24"/>
          <w:szCs w:val="24"/>
          <w:lang w:eastAsia="cs-CZ"/>
          <w14:ligatures w14:val="none"/>
        </w:rPr>
        <w:t xml:space="preserve"> </w:t>
      </w:r>
    </w:p>
    <w:p w14:paraId="7EEC38CE"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2. Zkouška skoku ve volnosti.</w:t>
      </w:r>
      <w:r w:rsidRPr="00591BE8">
        <w:rPr>
          <w:rFonts w:ascii="Times New Roman" w:eastAsia="Times New Roman" w:hAnsi="Times New Roman" w:cs="Times New Roman"/>
          <w:kern w:val="0"/>
          <w:sz w:val="24"/>
          <w:szCs w:val="24"/>
          <w:lang w:eastAsia="cs-CZ"/>
          <w14:ligatures w14:val="none"/>
        </w:rPr>
        <w:t xml:space="preserve"> </w:t>
      </w:r>
    </w:p>
    <w:p w14:paraId="474C2EC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3. Zkouška </w:t>
      </w:r>
      <w:proofErr w:type="spellStart"/>
      <w:r w:rsidRPr="00591BE8">
        <w:rPr>
          <w:rFonts w:ascii="Times New Roman" w:eastAsia="Times New Roman" w:hAnsi="Times New Roman" w:cs="Times New Roman"/>
          <w:b/>
          <w:bCs/>
          <w:kern w:val="0"/>
          <w:sz w:val="24"/>
          <w:szCs w:val="24"/>
          <w:lang w:eastAsia="cs-CZ"/>
          <w14:ligatures w14:val="none"/>
        </w:rPr>
        <w:t>jezditelnosti</w:t>
      </w:r>
      <w:proofErr w:type="spellEnd"/>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p w14:paraId="50AC1A9B"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a)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ohraničeném prostoru,</w:t>
      </w:r>
      <w:r w:rsidRPr="00591BE8">
        <w:rPr>
          <w:rFonts w:ascii="Times New Roman" w:eastAsia="Times New Roman" w:hAnsi="Times New Roman" w:cs="Times New Roman"/>
          <w:kern w:val="0"/>
          <w:sz w:val="24"/>
          <w:szCs w:val="24"/>
          <w:lang w:eastAsia="cs-CZ"/>
          <w14:ligatures w14:val="none"/>
        </w:rPr>
        <w:t xml:space="preserve"> </w:t>
      </w:r>
    </w:p>
    <w:p w14:paraId="7585859F"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b)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terénu.</w:t>
      </w:r>
      <w:r w:rsidRPr="00591BE8">
        <w:rPr>
          <w:rFonts w:ascii="Times New Roman" w:eastAsia="Times New Roman" w:hAnsi="Times New Roman" w:cs="Times New Roman"/>
          <w:kern w:val="0"/>
          <w:sz w:val="24"/>
          <w:szCs w:val="24"/>
          <w:lang w:eastAsia="cs-CZ"/>
          <w14:ligatures w14:val="none"/>
        </w:rPr>
        <w:t xml:space="preserve"> </w:t>
      </w:r>
    </w:p>
    <w:p w14:paraId="1E64126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1. Zkouška mechaniky pohybu ve volnosti</w:t>
      </w:r>
      <w:r w:rsidRPr="00591BE8">
        <w:rPr>
          <w:rFonts w:ascii="Times New Roman" w:eastAsia="Times New Roman" w:hAnsi="Times New Roman" w:cs="Times New Roman"/>
          <w:kern w:val="0"/>
          <w:sz w:val="24"/>
          <w:szCs w:val="24"/>
          <w:lang w:eastAsia="cs-CZ"/>
          <w14:ligatures w14:val="none"/>
        </w:rPr>
        <w:t xml:space="preserve"> </w:t>
      </w:r>
    </w:p>
    <w:p w14:paraId="0022098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ohraničené </w:t>
      </w:r>
      <w:r w:rsidRPr="00954C5F">
        <w:rPr>
          <w:rFonts w:ascii="Times New Roman" w:eastAsia="Times New Roman" w:hAnsi="Times New Roman" w:cs="Times New Roman"/>
          <w:kern w:val="0"/>
          <w:sz w:val="24"/>
          <w:szCs w:val="24"/>
          <w:lang w:eastAsia="cs-CZ"/>
          <w14:ligatures w14:val="none"/>
        </w:rPr>
        <w:t>venkovní nebo kryté jízdárně</w:t>
      </w:r>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s</w:t>
      </w:r>
      <w:proofErr w:type="gramEnd"/>
      <w:r w:rsidRPr="00591BE8">
        <w:rPr>
          <w:rFonts w:ascii="Times New Roman" w:eastAsia="Times New Roman" w:hAnsi="Times New Roman" w:cs="Times New Roman"/>
          <w:kern w:val="0"/>
          <w:sz w:val="24"/>
          <w:szCs w:val="24"/>
          <w:lang w:eastAsia="cs-CZ"/>
          <w14:ligatures w14:val="none"/>
        </w:rPr>
        <w:t xml:space="preserve"> minim. rozměry 20 x 40 m. Uvnitř jízdárny je vytvořena </w:t>
      </w:r>
      <w:r w:rsidRPr="00954C5F">
        <w:rPr>
          <w:rFonts w:ascii="Times New Roman" w:eastAsia="Times New Roman" w:hAnsi="Times New Roman" w:cs="Times New Roman"/>
          <w:kern w:val="0"/>
          <w:sz w:val="24"/>
          <w:szCs w:val="24"/>
          <w:lang w:eastAsia="cs-CZ"/>
          <w14:ligatures w14:val="none"/>
        </w:rPr>
        <w:t>osmička,</w:t>
      </w:r>
      <w:r w:rsidRPr="00591BE8">
        <w:rPr>
          <w:rFonts w:ascii="Times New Roman" w:eastAsia="Times New Roman" w:hAnsi="Times New Roman" w:cs="Times New Roman"/>
          <w:kern w:val="0"/>
          <w:sz w:val="24"/>
          <w:szCs w:val="24"/>
          <w:lang w:eastAsia="cs-CZ"/>
          <w14:ligatures w14:val="none"/>
        </w:rPr>
        <w:t xml:space="preserve"> tj. na jízdárně jsou vytvořeny z bariér 2 kosočtverce, které jsou vždy uvnitř velkých kruhů. V každém z nich jsou pomocníci, kteří usměrňují koně k pohybu po diagonálách. </w:t>
      </w:r>
    </w:p>
    <w:p w14:paraId="34D538C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kůň nauzděn a jsou povoleny chrániče předních a zadních končetin. Kůň bude předveden ve všech chodech na obě ruce. Délka předvedení 1 koně </w:t>
      </w:r>
      <w:proofErr w:type="gramStart"/>
      <w:r w:rsidRPr="00954C5F">
        <w:rPr>
          <w:rFonts w:ascii="Times New Roman" w:eastAsia="Times New Roman" w:hAnsi="Times New Roman" w:cs="Times New Roman"/>
          <w:kern w:val="0"/>
          <w:sz w:val="24"/>
          <w:szCs w:val="24"/>
          <w:lang w:eastAsia="cs-CZ"/>
          <w14:ligatures w14:val="none"/>
        </w:rPr>
        <w:t>5- 10</w:t>
      </w:r>
      <w:proofErr w:type="gramEnd"/>
      <w:r w:rsidRPr="00954C5F">
        <w:rPr>
          <w:rFonts w:ascii="Times New Roman" w:eastAsia="Times New Roman" w:hAnsi="Times New Roman" w:cs="Times New Roman"/>
          <w:kern w:val="0"/>
          <w:sz w:val="24"/>
          <w:szCs w:val="24"/>
          <w:lang w:eastAsia="cs-CZ"/>
          <w14:ligatures w14:val="none"/>
        </w:rPr>
        <w:t xml:space="preserve"> min.</w:t>
      </w:r>
      <w:r w:rsidRPr="00591BE8">
        <w:rPr>
          <w:rFonts w:ascii="Times New Roman" w:eastAsia="Times New Roman" w:hAnsi="Times New Roman" w:cs="Times New Roman"/>
          <w:kern w:val="0"/>
          <w:sz w:val="24"/>
          <w:szCs w:val="24"/>
          <w:lang w:eastAsia="cs-CZ"/>
          <w14:ligatures w14:val="none"/>
        </w:rPr>
        <w:t xml:space="preserve"> </w:t>
      </w:r>
    </w:p>
    <w:p w14:paraId="72F0A40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2. Zkouška skoku ve volnosti </w:t>
      </w:r>
    </w:p>
    <w:p w14:paraId="14D1986E"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Následuje po zkoušce mechaniky pohybu ve volnosti. Zkouška se provádí pro</w:t>
      </w:r>
      <w:r>
        <w:rPr>
          <w:rFonts w:ascii="Times New Roman" w:eastAsia="Times New Roman" w:hAnsi="Times New Roman" w:cs="Times New Roman"/>
          <w:kern w:val="0"/>
          <w:sz w:val="24"/>
          <w:szCs w:val="24"/>
          <w:lang w:eastAsia="cs-CZ"/>
          <w14:ligatures w14:val="none"/>
        </w:rPr>
        <w:t xml:space="preserve"> předvedení</w:t>
      </w:r>
      <w:r w:rsidRPr="00591BE8">
        <w:rPr>
          <w:rFonts w:ascii="Times New Roman" w:eastAsia="Times New Roman" w:hAnsi="Times New Roman" w:cs="Times New Roman"/>
          <w:kern w:val="0"/>
          <w:sz w:val="24"/>
          <w:szCs w:val="24"/>
          <w:lang w:eastAsia="cs-CZ"/>
          <w14:ligatures w14:val="none"/>
        </w:rPr>
        <w:t xml:space="preserve"> </w:t>
      </w:r>
      <w:r w:rsidRPr="00954C5F">
        <w:rPr>
          <w:rFonts w:ascii="Times New Roman" w:eastAsia="Times New Roman" w:hAnsi="Times New Roman" w:cs="Times New Roman"/>
          <w:kern w:val="0"/>
          <w:sz w:val="24"/>
          <w:szCs w:val="24"/>
          <w:lang w:eastAsia="cs-CZ"/>
          <w14:ligatures w14:val="none"/>
        </w:rPr>
        <w:t xml:space="preserve">skokové schopnosti </w:t>
      </w:r>
      <w:r w:rsidRPr="00591BE8">
        <w:rPr>
          <w:rFonts w:ascii="Times New Roman" w:eastAsia="Times New Roman" w:hAnsi="Times New Roman" w:cs="Times New Roman"/>
          <w:kern w:val="0"/>
          <w:sz w:val="24"/>
          <w:szCs w:val="24"/>
          <w:lang w:eastAsia="cs-CZ"/>
          <w14:ligatures w14:val="none"/>
        </w:rPr>
        <w:t xml:space="preserve">koní. </w:t>
      </w:r>
    </w:p>
    <w:p w14:paraId="47D17F6A"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v ohraničené </w:t>
      </w:r>
      <w:r w:rsidRPr="00954C5F">
        <w:rPr>
          <w:rFonts w:ascii="Times New Roman" w:eastAsia="Times New Roman" w:hAnsi="Times New Roman" w:cs="Times New Roman"/>
          <w:kern w:val="0"/>
          <w:sz w:val="24"/>
          <w:szCs w:val="24"/>
          <w:lang w:eastAsia="cs-CZ"/>
          <w14:ligatures w14:val="none"/>
        </w:rPr>
        <w:t>otevřené jízdárně nebo v kryté hale,</w:t>
      </w:r>
      <w:r w:rsidRPr="00591BE8">
        <w:rPr>
          <w:rFonts w:ascii="Times New Roman" w:eastAsia="Times New Roman" w:hAnsi="Times New Roman" w:cs="Times New Roman"/>
          <w:kern w:val="0"/>
          <w:sz w:val="24"/>
          <w:szCs w:val="24"/>
          <w:lang w:eastAsia="cs-CZ"/>
          <w14:ligatures w14:val="none"/>
        </w:rPr>
        <w:t xml:space="preserve"> při volném pohybu na překážkách. Koně se vypouštějí z ruky před první bariérou. </w:t>
      </w:r>
      <w:r w:rsidRPr="00954C5F">
        <w:rPr>
          <w:rFonts w:ascii="Times New Roman" w:eastAsia="Times New Roman" w:hAnsi="Times New Roman" w:cs="Times New Roman"/>
          <w:kern w:val="0"/>
          <w:sz w:val="24"/>
          <w:szCs w:val="24"/>
          <w:lang w:eastAsia="cs-CZ"/>
          <w14:ligatures w14:val="none"/>
        </w:rPr>
        <w:t xml:space="preserve">Překážky </w:t>
      </w:r>
      <w:r w:rsidRPr="00591BE8">
        <w:rPr>
          <w:rFonts w:ascii="Times New Roman" w:eastAsia="Times New Roman" w:hAnsi="Times New Roman" w:cs="Times New Roman"/>
          <w:kern w:val="0"/>
          <w:sz w:val="24"/>
          <w:szCs w:val="24"/>
          <w:lang w:eastAsia="cs-CZ"/>
          <w14:ligatures w14:val="none"/>
        </w:rPr>
        <w:t>a jejich vzájemné</w:t>
      </w:r>
      <w:r w:rsidRPr="00591BE8">
        <w:rPr>
          <w:rFonts w:ascii="Times New Roman" w:eastAsia="Times New Roman" w:hAnsi="Times New Roman" w:cs="Times New Roman"/>
          <w:b/>
          <w:bCs/>
          <w:kern w:val="0"/>
          <w:sz w:val="24"/>
          <w:szCs w:val="24"/>
          <w:lang w:eastAsia="cs-CZ"/>
          <w14:ligatures w14:val="none"/>
        </w:rPr>
        <w:t xml:space="preserve"> </w:t>
      </w:r>
      <w:r w:rsidRPr="00954C5F">
        <w:rPr>
          <w:rFonts w:ascii="Times New Roman" w:eastAsia="Times New Roman" w:hAnsi="Times New Roman" w:cs="Times New Roman"/>
          <w:kern w:val="0"/>
          <w:sz w:val="24"/>
          <w:szCs w:val="24"/>
          <w:lang w:eastAsia="cs-CZ"/>
          <w14:ligatures w14:val="none"/>
        </w:rPr>
        <w:t>vzdálenosti jsou následující:</w:t>
      </w:r>
      <w:r w:rsidRPr="00591BE8">
        <w:rPr>
          <w:rFonts w:ascii="Times New Roman" w:eastAsia="Times New Roman" w:hAnsi="Times New Roman" w:cs="Times New Roman"/>
          <w:b/>
          <w:bCs/>
          <w:kern w:val="0"/>
          <w:sz w:val="24"/>
          <w:szCs w:val="24"/>
          <w:lang w:eastAsia="cs-CZ"/>
          <w14:ligatures w14:val="none"/>
        </w:rPr>
        <w:t xml:space="preserve"> </w:t>
      </w:r>
    </w:p>
    <w:p w14:paraId="4B11DBF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bariéra na zemi, 6,8 – 7,0 m, nízký </w:t>
      </w:r>
      <w:proofErr w:type="gramStart"/>
      <w:r w:rsidRPr="00591BE8">
        <w:rPr>
          <w:rFonts w:ascii="Times New Roman" w:eastAsia="Times New Roman" w:hAnsi="Times New Roman" w:cs="Times New Roman"/>
          <w:kern w:val="0"/>
          <w:sz w:val="24"/>
          <w:szCs w:val="24"/>
          <w:lang w:eastAsia="cs-CZ"/>
          <w14:ligatures w14:val="none"/>
        </w:rPr>
        <w:t>bariérový  </w:t>
      </w:r>
      <w:proofErr w:type="spellStart"/>
      <w:r w:rsidRPr="00591BE8">
        <w:rPr>
          <w:rFonts w:ascii="Times New Roman" w:eastAsia="Times New Roman" w:hAnsi="Times New Roman" w:cs="Times New Roman"/>
          <w:kern w:val="0"/>
          <w:sz w:val="24"/>
          <w:szCs w:val="24"/>
          <w:lang w:eastAsia="cs-CZ"/>
          <w14:ligatures w14:val="none"/>
        </w:rPr>
        <w:t>oxer</w:t>
      </w:r>
      <w:proofErr w:type="spellEnd"/>
      <w:proofErr w:type="gramEnd"/>
      <w:r w:rsidRPr="00591BE8">
        <w:rPr>
          <w:rFonts w:ascii="Times New Roman" w:eastAsia="Times New Roman" w:hAnsi="Times New Roman" w:cs="Times New Roman"/>
          <w:kern w:val="0"/>
          <w:sz w:val="24"/>
          <w:szCs w:val="24"/>
          <w:lang w:eastAsia="cs-CZ"/>
          <w14:ligatures w14:val="none"/>
        </w:rPr>
        <w:t xml:space="preserve"> 60 x 60 cm, 7,2 – 7,5 m, nepravý </w:t>
      </w:r>
      <w:proofErr w:type="spellStart"/>
      <w:r w:rsidRPr="00591BE8">
        <w:rPr>
          <w:rFonts w:ascii="Times New Roman" w:eastAsia="Times New Roman" w:hAnsi="Times New Roman" w:cs="Times New Roman"/>
          <w:kern w:val="0"/>
          <w:sz w:val="24"/>
          <w:szCs w:val="24"/>
          <w:lang w:eastAsia="cs-CZ"/>
          <w14:ligatures w14:val="none"/>
        </w:rPr>
        <w:t>oxer</w:t>
      </w:r>
      <w:proofErr w:type="spellEnd"/>
      <w:r w:rsidRPr="00591BE8">
        <w:rPr>
          <w:rFonts w:ascii="Times New Roman" w:eastAsia="Times New Roman" w:hAnsi="Times New Roman" w:cs="Times New Roman"/>
          <w:kern w:val="0"/>
          <w:sz w:val="24"/>
          <w:szCs w:val="24"/>
          <w:lang w:eastAsia="cs-CZ"/>
          <w14:ligatures w14:val="none"/>
        </w:rPr>
        <w:t xml:space="preserve"> se stupňovanou výškou 90, 100, 110 cm o šířce 100 cm, přičemž nepravý </w:t>
      </w:r>
      <w:proofErr w:type="spellStart"/>
      <w:r w:rsidRPr="00591BE8">
        <w:rPr>
          <w:rFonts w:ascii="Times New Roman" w:eastAsia="Times New Roman" w:hAnsi="Times New Roman" w:cs="Times New Roman"/>
          <w:kern w:val="0"/>
          <w:sz w:val="24"/>
          <w:szCs w:val="24"/>
          <w:lang w:eastAsia="cs-CZ"/>
          <w14:ligatures w14:val="none"/>
        </w:rPr>
        <w:t>oxer</w:t>
      </w:r>
      <w:proofErr w:type="spellEnd"/>
      <w:r w:rsidRPr="00591BE8">
        <w:rPr>
          <w:rFonts w:ascii="Times New Roman" w:eastAsia="Times New Roman" w:hAnsi="Times New Roman" w:cs="Times New Roman"/>
          <w:kern w:val="0"/>
          <w:sz w:val="24"/>
          <w:szCs w:val="24"/>
          <w:lang w:eastAsia="cs-CZ"/>
          <w14:ligatures w14:val="none"/>
        </w:rPr>
        <w:t xml:space="preserve"> má čelní desku a na zemi před překážkou leží </w:t>
      </w:r>
      <w:proofErr w:type="spellStart"/>
      <w:r w:rsidRPr="00591BE8">
        <w:rPr>
          <w:rFonts w:ascii="Times New Roman" w:eastAsia="Times New Roman" w:hAnsi="Times New Roman" w:cs="Times New Roman"/>
          <w:kern w:val="0"/>
          <w:sz w:val="24"/>
          <w:szCs w:val="24"/>
          <w:lang w:eastAsia="cs-CZ"/>
          <w14:ligatures w14:val="none"/>
        </w:rPr>
        <w:t>odskokový</w:t>
      </w:r>
      <w:proofErr w:type="spellEnd"/>
      <w:r w:rsidRPr="00591BE8">
        <w:rPr>
          <w:rFonts w:ascii="Times New Roman" w:eastAsia="Times New Roman" w:hAnsi="Times New Roman" w:cs="Times New Roman"/>
          <w:kern w:val="0"/>
          <w:sz w:val="24"/>
          <w:szCs w:val="24"/>
          <w:lang w:eastAsia="cs-CZ"/>
          <w14:ligatures w14:val="none"/>
        </w:rPr>
        <w:t xml:space="preserve"> prvek – bariéra. Případně přizpůsobit každému koni řadu tak, aby mu vyhovovala, tj. mírně prodloužit či zkrátit vzdálenost mezi překážkami nebo mezi ně položí laťku, která má koně trochu přibrzdit. </w:t>
      </w:r>
    </w:p>
    <w:p w14:paraId="0730D0D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kůň nauzděn a jsou povoleny chrániče předních a zadních končetin. </w:t>
      </w:r>
    </w:p>
    <w:p w14:paraId="76C801AB" w14:textId="77777777" w:rsidR="00474F22" w:rsidRPr="00591BE8" w:rsidRDefault="00474F22" w:rsidP="00474F22">
      <w:pPr>
        <w:spacing w:before="100" w:beforeAutospacing="1" w:after="100" w:afterAutospacing="1" w:line="240"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lastRenderedPageBreak/>
        <w:drawing>
          <wp:inline distT="0" distB="0" distL="0" distR="0" wp14:anchorId="692CC84A" wp14:editId="760CB198">
            <wp:extent cx="5120640" cy="1965960"/>
            <wp:effectExtent l="0" t="0" r="3810" b="0"/>
            <wp:docPr id="1166992290" name="Obrázek 6" descr="http://www.moravskyteplokrevnik.cz/repository/documents/obrazky_zkusebni_rad/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moravskyteplokrevnik.cz/repository/documents/obrazky_zkusebni_rad/3%29.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2929" b="18997"/>
                    <a:stretch/>
                  </pic:blipFill>
                  <pic:spPr bwMode="auto">
                    <a:xfrm>
                      <a:off x="0" y="0"/>
                      <a:ext cx="5120640" cy="1965960"/>
                    </a:xfrm>
                    <a:prstGeom prst="rect">
                      <a:avLst/>
                    </a:prstGeom>
                    <a:noFill/>
                    <a:ln>
                      <a:noFill/>
                    </a:ln>
                    <a:extLst>
                      <a:ext uri="{53640926-AAD7-44D8-BBD7-CCE9431645EC}">
                        <a14:shadowObscured xmlns:a14="http://schemas.microsoft.com/office/drawing/2010/main"/>
                      </a:ext>
                    </a:extLst>
                  </pic:spPr>
                </pic:pic>
              </a:graphicData>
            </a:graphic>
          </wp:inline>
        </w:drawing>
      </w:r>
    </w:p>
    <w:p w14:paraId="71F50736"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90/100/110 cm</w:t>
      </w:r>
    </w:p>
    <w:p w14:paraId="602299D4" w14:textId="77777777" w:rsidR="00474F22" w:rsidRPr="00591BE8" w:rsidRDefault="00474F22" w:rsidP="00474F22">
      <w:pPr>
        <w:spacing w:after="0" w:line="240"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drawing>
          <wp:inline distT="0" distB="0" distL="0" distR="0" wp14:anchorId="600617F1" wp14:editId="64D15EFA">
            <wp:extent cx="4533900" cy="1066800"/>
            <wp:effectExtent l="0" t="0" r="0" b="0"/>
            <wp:docPr id="543710618" name="Obrázek 5" descr="http://www.moravskyteplokrevnik.cz/repository/documents/obrazky_zkusebni_rad/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moravskyteplokrevnik.cz/repository/documents/obrazky_zkusebni_rad/8%29.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4172" b="29470"/>
                    <a:stretch/>
                  </pic:blipFill>
                  <pic:spPr bwMode="auto">
                    <a:xfrm>
                      <a:off x="0" y="0"/>
                      <a:ext cx="4533900" cy="1066800"/>
                    </a:xfrm>
                    <a:prstGeom prst="rect">
                      <a:avLst/>
                    </a:prstGeom>
                    <a:noFill/>
                    <a:ln>
                      <a:noFill/>
                    </a:ln>
                    <a:extLst>
                      <a:ext uri="{53640926-AAD7-44D8-BBD7-CCE9431645EC}">
                        <a14:shadowObscured xmlns:a14="http://schemas.microsoft.com/office/drawing/2010/main"/>
                      </a:ext>
                    </a:extLst>
                  </pic:spPr>
                </pic:pic>
              </a:graphicData>
            </a:graphic>
          </wp:inline>
        </w:drawing>
      </w:r>
    </w:p>
    <w:p w14:paraId="2A74338E"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bookmarkStart w:id="8" w:name="_Hlk193595244"/>
      <w:r w:rsidRPr="00591BE8">
        <w:rPr>
          <w:rFonts w:ascii="Times New Roman" w:eastAsia="Times New Roman" w:hAnsi="Times New Roman" w:cs="Times New Roman"/>
          <w:b/>
          <w:bCs/>
          <w:kern w:val="0"/>
          <w:sz w:val="24"/>
          <w:szCs w:val="24"/>
          <w:lang w:eastAsia="cs-CZ"/>
          <w14:ligatures w14:val="none"/>
        </w:rPr>
        <w:t xml:space="preserve">ad.) 3.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w:t>
      </w:r>
      <w:bookmarkEnd w:id="8"/>
      <w:r w:rsidRPr="00591BE8">
        <w:rPr>
          <w:rFonts w:ascii="Times New Roman" w:eastAsia="Times New Roman" w:hAnsi="Times New Roman" w:cs="Times New Roman"/>
          <w:b/>
          <w:bCs/>
          <w:kern w:val="0"/>
          <w:sz w:val="24"/>
          <w:szCs w:val="24"/>
          <w:lang w:eastAsia="cs-CZ"/>
          <w14:ligatures w14:val="none"/>
        </w:rPr>
        <w:t xml:space="preserve">je složena ze dvou částí: </w:t>
      </w:r>
    </w:p>
    <w:p w14:paraId="46EAAABF"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a)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na ohraničeném prostoru</w:t>
      </w:r>
      <w:r w:rsidRPr="00591BE8">
        <w:rPr>
          <w:rFonts w:ascii="Times New Roman" w:eastAsia="Times New Roman" w:hAnsi="Times New Roman" w:cs="Times New Roman"/>
          <w:kern w:val="0"/>
          <w:sz w:val="24"/>
          <w:szCs w:val="24"/>
          <w:lang w:eastAsia="cs-CZ"/>
          <w14:ligatures w14:val="none"/>
        </w:rPr>
        <w:t xml:space="preserve"> </w:t>
      </w:r>
    </w:p>
    <w:p w14:paraId="33A54B43"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Následuje po</w:t>
      </w:r>
      <w:r w:rsidRPr="00591BE8">
        <w:rPr>
          <w:rFonts w:ascii="Times New Roman" w:eastAsia="Times New Roman" w:hAnsi="Times New Roman" w:cs="Times New Roman"/>
          <w:kern w:val="0"/>
          <w:sz w:val="24"/>
          <w:szCs w:val="24"/>
          <w:lang w:eastAsia="cs-CZ"/>
          <w14:ligatures w14:val="none"/>
        </w:rPr>
        <w:t xml:space="preserve"> zkoušce skoku ve volnosti. Zkouška se provádí pro demonstraci </w:t>
      </w:r>
      <w:proofErr w:type="spellStart"/>
      <w:r w:rsidRPr="00954C5F">
        <w:rPr>
          <w:rFonts w:ascii="Times New Roman" w:eastAsia="Times New Roman" w:hAnsi="Times New Roman" w:cs="Times New Roman"/>
          <w:kern w:val="0"/>
          <w:sz w:val="24"/>
          <w:szCs w:val="24"/>
          <w:lang w:eastAsia="cs-CZ"/>
          <w14:ligatures w14:val="none"/>
        </w:rPr>
        <w:t>jezditelnosti</w:t>
      </w:r>
      <w:proofErr w:type="spellEnd"/>
      <w:r w:rsidRPr="00954C5F">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předváděných koní. </w:t>
      </w:r>
    </w:p>
    <w:p w14:paraId="6745161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w:t>
      </w:r>
      <w:r w:rsidRPr="00954C5F">
        <w:rPr>
          <w:rFonts w:ascii="Times New Roman" w:eastAsia="Times New Roman" w:hAnsi="Times New Roman" w:cs="Times New Roman"/>
          <w:kern w:val="0"/>
          <w:sz w:val="24"/>
          <w:szCs w:val="24"/>
          <w:lang w:eastAsia="cs-CZ"/>
          <w14:ligatures w14:val="none"/>
        </w:rPr>
        <w:t>na drezurním obdélníku</w:t>
      </w:r>
      <w:r w:rsidRPr="00591BE8">
        <w:rPr>
          <w:rFonts w:ascii="Times New Roman" w:eastAsia="Times New Roman" w:hAnsi="Times New Roman" w:cs="Times New Roman"/>
          <w:kern w:val="0"/>
          <w:sz w:val="24"/>
          <w:szCs w:val="24"/>
          <w:lang w:eastAsia="cs-CZ"/>
          <w14:ligatures w14:val="none"/>
        </w:rPr>
        <w:t xml:space="preserve"> s rozměry minimálně 20 x 40</w:t>
      </w:r>
      <w:r w:rsidRPr="00591BE8">
        <w:rPr>
          <w:rFonts w:ascii="Times New Roman" w:eastAsia="Times New Roman" w:hAnsi="Times New Roman" w:cs="Times New Roman"/>
          <w:color w:val="FF0000"/>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m</w:t>
      </w:r>
      <w:r>
        <w:rPr>
          <w:rFonts w:ascii="Times New Roman" w:eastAsia="Times New Roman" w:hAnsi="Times New Roman" w:cs="Times New Roman"/>
          <w:kern w:val="0"/>
          <w:sz w:val="24"/>
          <w:szCs w:val="24"/>
          <w:lang w:eastAsia="cs-CZ"/>
          <w14:ligatures w14:val="none"/>
        </w:rPr>
        <w:t xml:space="preserve"> a j</w:t>
      </w:r>
      <w:r w:rsidRPr="00591BE8">
        <w:rPr>
          <w:rFonts w:ascii="Times New Roman" w:eastAsia="Times New Roman" w:hAnsi="Times New Roman" w:cs="Times New Roman"/>
          <w:kern w:val="0"/>
          <w:sz w:val="24"/>
          <w:szCs w:val="24"/>
          <w:lang w:eastAsia="cs-CZ"/>
          <w14:ligatures w14:val="none"/>
        </w:rPr>
        <w:t>ezdí se dle čtené úlohy.</w:t>
      </w:r>
    </w:p>
    <w:p w14:paraId="606C6403" w14:textId="77777777" w:rsidR="00474F22" w:rsidRPr="00D2589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nařízeno uzdění uzdečkou s jednoduchým udidlem, nejsou povoleny žádné pomocné otěže, martingal, ostruhy a bičík delší 75 cm. Jezdec je ustrojen dle pravidel ČJF.  </w:t>
      </w:r>
    </w:p>
    <w:p w14:paraId="3945BF20"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Úloha pro zkoušku mechaniky pohybu a ovladatelnosti</w:t>
      </w:r>
      <w:r>
        <w:rPr>
          <w:rFonts w:ascii="Times New Roman" w:eastAsia="Times New Roman" w:hAnsi="Times New Roman" w:cs="Times New Roman"/>
          <w:b/>
          <w:bCs/>
          <w:kern w:val="0"/>
          <w:sz w:val="24"/>
          <w:szCs w:val="24"/>
          <w:lang w:eastAsia="cs-CZ"/>
          <w14:ligatures w14:val="none"/>
        </w:rPr>
        <w:t xml:space="preserve"> – pod </w:t>
      </w:r>
      <w:proofErr w:type="gramStart"/>
      <w:r>
        <w:rPr>
          <w:rFonts w:ascii="Times New Roman" w:eastAsia="Times New Roman" w:hAnsi="Times New Roman" w:cs="Times New Roman"/>
          <w:b/>
          <w:bCs/>
          <w:kern w:val="0"/>
          <w:sz w:val="24"/>
          <w:szCs w:val="24"/>
          <w:lang w:eastAsia="cs-CZ"/>
          <w14:ligatures w14:val="none"/>
        </w:rPr>
        <w:t>sedlem - čtená</w:t>
      </w:r>
      <w:proofErr w:type="gramEnd"/>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tbl>
      <w:tblPr>
        <w:tblW w:w="65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5098"/>
      </w:tblGrid>
      <w:tr w:rsidR="00474F22" w:rsidRPr="00591BE8" w14:paraId="578F91F6" w14:textId="77777777" w:rsidTr="0011369C">
        <w:trPr>
          <w:tblCellSpacing w:w="0" w:type="dxa"/>
          <w:jc w:val="center"/>
        </w:trPr>
        <w:tc>
          <w:tcPr>
            <w:tcW w:w="1418" w:type="dxa"/>
            <w:hideMark/>
          </w:tcPr>
          <w:p w14:paraId="43C2080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 A </w:t>
            </w:r>
          </w:p>
        </w:tc>
        <w:tc>
          <w:tcPr>
            <w:tcW w:w="5098" w:type="dxa"/>
            <w:hideMark/>
          </w:tcPr>
          <w:p w14:paraId="05BA4FA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Vjezd, středním krokem </w:t>
            </w:r>
          </w:p>
        </w:tc>
      </w:tr>
      <w:tr w:rsidR="00474F22" w:rsidRPr="00591BE8" w14:paraId="5BB19DBC" w14:textId="77777777" w:rsidTr="0011369C">
        <w:trPr>
          <w:tblCellSpacing w:w="0" w:type="dxa"/>
          <w:jc w:val="center"/>
        </w:trPr>
        <w:tc>
          <w:tcPr>
            <w:tcW w:w="1418" w:type="dxa"/>
            <w:hideMark/>
          </w:tcPr>
          <w:p w14:paraId="39DF7CB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 X </w:t>
            </w:r>
          </w:p>
        </w:tc>
        <w:tc>
          <w:tcPr>
            <w:tcW w:w="5098" w:type="dxa"/>
            <w:hideMark/>
          </w:tcPr>
          <w:p w14:paraId="4DC00CA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Zastavit, pozdrav, středním krokem vchod        </w:t>
            </w:r>
          </w:p>
        </w:tc>
      </w:tr>
      <w:tr w:rsidR="00474F22" w:rsidRPr="00591BE8" w14:paraId="0A681C7B" w14:textId="77777777" w:rsidTr="0011369C">
        <w:trPr>
          <w:tblCellSpacing w:w="0" w:type="dxa"/>
          <w:jc w:val="center"/>
        </w:trPr>
        <w:tc>
          <w:tcPr>
            <w:tcW w:w="1418" w:type="dxa"/>
            <w:hideMark/>
          </w:tcPr>
          <w:p w14:paraId="47FD0AF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3. C </w:t>
            </w:r>
          </w:p>
        </w:tc>
        <w:tc>
          <w:tcPr>
            <w:tcW w:w="5098" w:type="dxa"/>
            <w:hideMark/>
          </w:tcPr>
          <w:p w14:paraId="51998AA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levou ruku </w:t>
            </w:r>
          </w:p>
        </w:tc>
      </w:tr>
      <w:tr w:rsidR="00474F22" w:rsidRPr="00591BE8" w14:paraId="302C09A6" w14:textId="77777777" w:rsidTr="0011369C">
        <w:trPr>
          <w:tblCellSpacing w:w="0" w:type="dxa"/>
          <w:jc w:val="center"/>
        </w:trPr>
        <w:tc>
          <w:tcPr>
            <w:tcW w:w="1418" w:type="dxa"/>
            <w:hideMark/>
          </w:tcPr>
          <w:p w14:paraId="571953ED"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4. H </w:t>
            </w:r>
          </w:p>
        </w:tc>
        <w:tc>
          <w:tcPr>
            <w:tcW w:w="5098" w:type="dxa"/>
            <w:hideMark/>
          </w:tcPr>
          <w:p w14:paraId="01B5A29D"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klus lehký, 1x kolem </w:t>
            </w:r>
          </w:p>
        </w:tc>
      </w:tr>
      <w:tr w:rsidR="00474F22" w:rsidRPr="00591BE8" w14:paraId="6842050D" w14:textId="77777777" w:rsidTr="0011369C">
        <w:trPr>
          <w:tblCellSpacing w:w="0" w:type="dxa"/>
          <w:jc w:val="center"/>
        </w:trPr>
        <w:tc>
          <w:tcPr>
            <w:tcW w:w="1418" w:type="dxa"/>
            <w:hideMark/>
          </w:tcPr>
          <w:p w14:paraId="247AEA0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5. H-X-F </w:t>
            </w:r>
          </w:p>
        </w:tc>
        <w:tc>
          <w:tcPr>
            <w:tcW w:w="5098" w:type="dxa"/>
            <w:hideMark/>
          </w:tcPr>
          <w:p w14:paraId="1A707B9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Změnit směr, klus prodloužit </w:t>
            </w:r>
          </w:p>
        </w:tc>
      </w:tr>
      <w:tr w:rsidR="00474F22" w:rsidRPr="00591BE8" w14:paraId="78FBE8EC" w14:textId="77777777" w:rsidTr="0011369C">
        <w:trPr>
          <w:tblCellSpacing w:w="0" w:type="dxa"/>
          <w:jc w:val="center"/>
        </w:trPr>
        <w:tc>
          <w:tcPr>
            <w:tcW w:w="1418" w:type="dxa"/>
            <w:hideMark/>
          </w:tcPr>
          <w:p w14:paraId="47C8C29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6. F </w:t>
            </w:r>
          </w:p>
        </w:tc>
        <w:tc>
          <w:tcPr>
            <w:tcW w:w="5098" w:type="dxa"/>
            <w:hideMark/>
          </w:tcPr>
          <w:p w14:paraId="7BDD6F1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klus lehký, 1x kolem </w:t>
            </w:r>
          </w:p>
        </w:tc>
      </w:tr>
      <w:tr w:rsidR="00474F22" w:rsidRPr="00591BE8" w14:paraId="7149F8EF" w14:textId="77777777" w:rsidTr="0011369C">
        <w:trPr>
          <w:tblCellSpacing w:w="0" w:type="dxa"/>
          <w:jc w:val="center"/>
        </w:trPr>
        <w:tc>
          <w:tcPr>
            <w:tcW w:w="1418" w:type="dxa"/>
            <w:hideMark/>
          </w:tcPr>
          <w:p w14:paraId="732393A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7. A </w:t>
            </w:r>
          </w:p>
        </w:tc>
        <w:tc>
          <w:tcPr>
            <w:tcW w:w="5098" w:type="dxa"/>
            <w:hideMark/>
          </w:tcPr>
          <w:p w14:paraId="36E4597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1x kolem </w:t>
            </w:r>
          </w:p>
        </w:tc>
      </w:tr>
      <w:tr w:rsidR="00474F22" w:rsidRPr="00591BE8" w14:paraId="64D3F655" w14:textId="77777777" w:rsidTr="0011369C">
        <w:trPr>
          <w:tblCellSpacing w:w="0" w:type="dxa"/>
          <w:jc w:val="center"/>
        </w:trPr>
        <w:tc>
          <w:tcPr>
            <w:tcW w:w="1418" w:type="dxa"/>
            <w:hideMark/>
          </w:tcPr>
          <w:p w14:paraId="3DDFD19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8. A </w:t>
            </w:r>
          </w:p>
        </w:tc>
        <w:tc>
          <w:tcPr>
            <w:tcW w:w="5098" w:type="dxa"/>
            <w:hideMark/>
          </w:tcPr>
          <w:p w14:paraId="4E77CBD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kruhu pracovní cval, 1x kolem </w:t>
            </w:r>
          </w:p>
        </w:tc>
      </w:tr>
      <w:tr w:rsidR="00474F22" w:rsidRPr="00591BE8" w14:paraId="46C3B582" w14:textId="77777777" w:rsidTr="0011369C">
        <w:trPr>
          <w:tblCellSpacing w:w="0" w:type="dxa"/>
          <w:jc w:val="center"/>
        </w:trPr>
        <w:tc>
          <w:tcPr>
            <w:tcW w:w="1418" w:type="dxa"/>
            <w:hideMark/>
          </w:tcPr>
          <w:p w14:paraId="329E050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9. A </w:t>
            </w:r>
          </w:p>
        </w:tc>
        <w:tc>
          <w:tcPr>
            <w:tcW w:w="5098" w:type="dxa"/>
            <w:hideMark/>
          </w:tcPr>
          <w:p w14:paraId="7334AC5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přímo </w:t>
            </w:r>
          </w:p>
        </w:tc>
      </w:tr>
      <w:tr w:rsidR="00474F22" w:rsidRPr="00591BE8" w14:paraId="5BBA06D7" w14:textId="77777777" w:rsidTr="0011369C">
        <w:trPr>
          <w:tblCellSpacing w:w="0" w:type="dxa"/>
          <w:jc w:val="center"/>
        </w:trPr>
        <w:tc>
          <w:tcPr>
            <w:tcW w:w="1418" w:type="dxa"/>
            <w:hideMark/>
          </w:tcPr>
          <w:p w14:paraId="5D170F7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10. </w:t>
            </w:r>
            <w:proofErr w:type="gramStart"/>
            <w:r w:rsidRPr="00591BE8">
              <w:rPr>
                <w:rFonts w:ascii="Times New Roman" w:eastAsia="Times New Roman" w:hAnsi="Times New Roman" w:cs="Times New Roman"/>
                <w:kern w:val="0"/>
                <w:sz w:val="24"/>
                <w:szCs w:val="24"/>
                <w:lang w:eastAsia="cs-CZ"/>
                <w14:ligatures w14:val="none"/>
              </w:rPr>
              <w:t>K - H</w:t>
            </w:r>
            <w:proofErr w:type="gramEnd"/>
            <w:r w:rsidRPr="00591BE8">
              <w:rPr>
                <w:rFonts w:ascii="Times New Roman" w:eastAsia="Times New Roman" w:hAnsi="Times New Roman" w:cs="Times New Roman"/>
                <w:kern w:val="0"/>
                <w:sz w:val="24"/>
                <w:szCs w:val="24"/>
                <w:lang w:eastAsia="cs-CZ"/>
                <w14:ligatures w14:val="none"/>
              </w:rPr>
              <w:t xml:space="preserve"> </w:t>
            </w:r>
          </w:p>
        </w:tc>
        <w:tc>
          <w:tcPr>
            <w:tcW w:w="5098" w:type="dxa"/>
            <w:hideMark/>
          </w:tcPr>
          <w:p w14:paraId="58B9673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cval </w:t>
            </w:r>
          </w:p>
        </w:tc>
      </w:tr>
      <w:tr w:rsidR="00474F22" w:rsidRPr="00591BE8" w14:paraId="6D56DEF9" w14:textId="77777777" w:rsidTr="0011369C">
        <w:trPr>
          <w:tblCellSpacing w:w="0" w:type="dxa"/>
          <w:jc w:val="center"/>
        </w:trPr>
        <w:tc>
          <w:tcPr>
            <w:tcW w:w="1418" w:type="dxa"/>
            <w:hideMark/>
          </w:tcPr>
          <w:p w14:paraId="0AA5601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11. H </w:t>
            </w:r>
          </w:p>
        </w:tc>
        <w:tc>
          <w:tcPr>
            <w:tcW w:w="5098" w:type="dxa"/>
            <w:hideMark/>
          </w:tcPr>
          <w:p w14:paraId="0564211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cval </w:t>
            </w:r>
          </w:p>
        </w:tc>
      </w:tr>
      <w:tr w:rsidR="00474F22" w:rsidRPr="00591BE8" w14:paraId="4F2ADEC7" w14:textId="77777777" w:rsidTr="0011369C">
        <w:trPr>
          <w:tblCellSpacing w:w="0" w:type="dxa"/>
          <w:jc w:val="center"/>
        </w:trPr>
        <w:tc>
          <w:tcPr>
            <w:tcW w:w="1418" w:type="dxa"/>
            <w:hideMark/>
          </w:tcPr>
          <w:p w14:paraId="38B4F25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12. C </w:t>
            </w:r>
          </w:p>
        </w:tc>
        <w:tc>
          <w:tcPr>
            <w:tcW w:w="5098" w:type="dxa"/>
            <w:hideMark/>
          </w:tcPr>
          <w:p w14:paraId="10C0CAA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klus lehký </w:t>
            </w:r>
          </w:p>
        </w:tc>
      </w:tr>
      <w:tr w:rsidR="00474F22" w:rsidRPr="00591BE8" w14:paraId="715C1A41" w14:textId="77777777" w:rsidTr="0011369C">
        <w:trPr>
          <w:tblCellSpacing w:w="0" w:type="dxa"/>
          <w:jc w:val="center"/>
        </w:trPr>
        <w:tc>
          <w:tcPr>
            <w:tcW w:w="1418" w:type="dxa"/>
            <w:hideMark/>
          </w:tcPr>
          <w:p w14:paraId="3AB1530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13. K-X-M </w:t>
            </w:r>
          </w:p>
        </w:tc>
        <w:tc>
          <w:tcPr>
            <w:tcW w:w="5098" w:type="dxa"/>
            <w:hideMark/>
          </w:tcPr>
          <w:p w14:paraId="3FCB327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Změnit směr, klus prodloužit </w:t>
            </w:r>
          </w:p>
        </w:tc>
      </w:tr>
      <w:tr w:rsidR="00474F22" w:rsidRPr="00591BE8" w14:paraId="45BD196F" w14:textId="77777777" w:rsidTr="0011369C">
        <w:trPr>
          <w:tblCellSpacing w:w="0" w:type="dxa"/>
          <w:jc w:val="center"/>
        </w:trPr>
        <w:tc>
          <w:tcPr>
            <w:tcW w:w="1418" w:type="dxa"/>
            <w:hideMark/>
          </w:tcPr>
          <w:p w14:paraId="756828B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14. M </w:t>
            </w:r>
          </w:p>
        </w:tc>
        <w:tc>
          <w:tcPr>
            <w:tcW w:w="5098" w:type="dxa"/>
            <w:hideMark/>
          </w:tcPr>
          <w:p w14:paraId="37EE22E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klus lehký </w:t>
            </w:r>
          </w:p>
        </w:tc>
      </w:tr>
      <w:tr w:rsidR="00474F22" w:rsidRPr="00591BE8" w14:paraId="48553196" w14:textId="77777777" w:rsidTr="0011369C">
        <w:trPr>
          <w:tblCellSpacing w:w="0" w:type="dxa"/>
          <w:jc w:val="center"/>
        </w:trPr>
        <w:tc>
          <w:tcPr>
            <w:tcW w:w="1418" w:type="dxa"/>
            <w:hideMark/>
          </w:tcPr>
          <w:p w14:paraId="02858F4B"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15. C </w:t>
            </w:r>
          </w:p>
        </w:tc>
        <w:tc>
          <w:tcPr>
            <w:tcW w:w="5098" w:type="dxa"/>
            <w:hideMark/>
          </w:tcPr>
          <w:p w14:paraId="58D6ED2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 x kolem </w:t>
            </w:r>
          </w:p>
        </w:tc>
      </w:tr>
      <w:tr w:rsidR="00474F22" w:rsidRPr="00591BE8" w14:paraId="4A9EA4A9" w14:textId="77777777" w:rsidTr="0011369C">
        <w:trPr>
          <w:tblCellSpacing w:w="0" w:type="dxa"/>
          <w:jc w:val="center"/>
        </w:trPr>
        <w:tc>
          <w:tcPr>
            <w:tcW w:w="1418" w:type="dxa"/>
            <w:hideMark/>
          </w:tcPr>
          <w:p w14:paraId="075C235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16. C </w:t>
            </w:r>
          </w:p>
        </w:tc>
        <w:tc>
          <w:tcPr>
            <w:tcW w:w="5098" w:type="dxa"/>
            <w:hideMark/>
          </w:tcPr>
          <w:p w14:paraId="74C5280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kruhu pracovní cval, 1x kolem </w:t>
            </w:r>
          </w:p>
        </w:tc>
      </w:tr>
      <w:tr w:rsidR="00474F22" w:rsidRPr="00591BE8" w14:paraId="35B04B2C" w14:textId="77777777" w:rsidTr="0011369C">
        <w:trPr>
          <w:tblCellSpacing w:w="0" w:type="dxa"/>
          <w:jc w:val="center"/>
        </w:trPr>
        <w:tc>
          <w:tcPr>
            <w:tcW w:w="1418" w:type="dxa"/>
            <w:hideMark/>
          </w:tcPr>
          <w:p w14:paraId="431FBFB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17. C </w:t>
            </w:r>
          </w:p>
        </w:tc>
        <w:tc>
          <w:tcPr>
            <w:tcW w:w="5098" w:type="dxa"/>
            <w:hideMark/>
          </w:tcPr>
          <w:p w14:paraId="340B6F0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Přímo </w:t>
            </w:r>
          </w:p>
        </w:tc>
      </w:tr>
      <w:tr w:rsidR="00474F22" w:rsidRPr="00591BE8" w14:paraId="3E74AF6C" w14:textId="77777777" w:rsidTr="0011369C">
        <w:trPr>
          <w:tblCellSpacing w:w="0" w:type="dxa"/>
          <w:jc w:val="center"/>
        </w:trPr>
        <w:tc>
          <w:tcPr>
            <w:tcW w:w="1418" w:type="dxa"/>
            <w:hideMark/>
          </w:tcPr>
          <w:p w14:paraId="47409DB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18. </w:t>
            </w:r>
            <w:proofErr w:type="gramStart"/>
            <w:r w:rsidRPr="00591BE8">
              <w:rPr>
                <w:rFonts w:ascii="Times New Roman" w:eastAsia="Times New Roman" w:hAnsi="Times New Roman" w:cs="Times New Roman"/>
                <w:kern w:val="0"/>
                <w:sz w:val="24"/>
                <w:szCs w:val="24"/>
                <w:lang w:eastAsia="cs-CZ"/>
                <w14:ligatures w14:val="none"/>
              </w:rPr>
              <w:t>H - K</w:t>
            </w:r>
            <w:proofErr w:type="gramEnd"/>
            <w:r w:rsidRPr="00591BE8">
              <w:rPr>
                <w:rFonts w:ascii="Times New Roman" w:eastAsia="Times New Roman" w:hAnsi="Times New Roman" w:cs="Times New Roman"/>
                <w:kern w:val="0"/>
                <w:sz w:val="24"/>
                <w:szCs w:val="24"/>
                <w:lang w:eastAsia="cs-CZ"/>
                <w14:ligatures w14:val="none"/>
              </w:rPr>
              <w:t xml:space="preserve"> </w:t>
            </w:r>
          </w:p>
        </w:tc>
        <w:tc>
          <w:tcPr>
            <w:tcW w:w="5098" w:type="dxa"/>
            <w:hideMark/>
          </w:tcPr>
          <w:p w14:paraId="14EF614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cval </w:t>
            </w:r>
          </w:p>
        </w:tc>
      </w:tr>
      <w:tr w:rsidR="00474F22" w:rsidRPr="00591BE8" w14:paraId="7AA7F733" w14:textId="77777777" w:rsidTr="0011369C">
        <w:trPr>
          <w:tblCellSpacing w:w="0" w:type="dxa"/>
          <w:jc w:val="center"/>
        </w:trPr>
        <w:tc>
          <w:tcPr>
            <w:tcW w:w="1418" w:type="dxa"/>
            <w:hideMark/>
          </w:tcPr>
          <w:p w14:paraId="1D7AA40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19. K </w:t>
            </w:r>
          </w:p>
        </w:tc>
        <w:tc>
          <w:tcPr>
            <w:tcW w:w="5098" w:type="dxa"/>
            <w:hideMark/>
          </w:tcPr>
          <w:p w14:paraId="04F308D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cval </w:t>
            </w:r>
          </w:p>
        </w:tc>
      </w:tr>
      <w:tr w:rsidR="00474F22" w:rsidRPr="00591BE8" w14:paraId="14C3DA6C" w14:textId="77777777" w:rsidTr="0011369C">
        <w:trPr>
          <w:tblCellSpacing w:w="0" w:type="dxa"/>
          <w:jc w:val="center"/>
        </w:trPr>
        <w:tc>
          <w:tcPr>
            <w:tcW w:w="1418" w:type="dxa"/>
            <w:hideMark/>
          </w:tcPr>
          <w:p w14:paraId="18C3557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20. A </w:t>
            </w:r>
          </w:p>
        </w:tc>
        <w:tc>
          <w:tcPr>
            <w:tcW w:w="5098" w:type="dxa"/>
            <w:hideMark/>
          </w:tcPr>
          <w:p w14:paraId="18B28C7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Pracovní klus lehký </w:t>
            </w:r>
          </w:p>
        </w:tc>
      </w:tr>
      <w:tr w:rsidR="00474F22" w:rsidRPr="00591BE8" w14:paraId="1F2AC9AF" w14:textId="77777777" w:rsidTr="0011369C">
        <w:trPr>
          <w:tblCellSpacing w:w="0" w:type="dxa"/>
          <w:jc w:val="center"/>
        </w:trPr>
        <w:tc>
          <w:tcPr>
            <w:tcW w:w="1418" w:type="dxa"/>
            <w:hideMark/>
          </w:tcPr>
          <w:p w14:paraId="389F1A4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21. C </w:t>
            </w:r>
          </w:p>
        </w:tc>
        <w:tc>
          <w:tcPr>
            <w:tcW w:w="5098" w:type="dxa"/>
            <w:hideMark/>
          </w:tcPr>
          <w:p w14:paraId="4ABF123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Krok </w:t>
            </w:r>
          </w:p>
        </w:tc>
      </w:tr>
      <w:tr w:rsidR="00474F22" w:rsidRPr="00591BE8" w14:paraId="531B2093" w14:textId="77777777" w:rsidTr="0011369C">
        <w:trPr>
          <w:tblCellSpacing w:w="0" w:type="dxa"/>
          <w:jc w:val="center"/>
        </w:trPr>
        <w:tc>
          <w:tcPr>
            <w:tcW w:w="1418" w:type="dxa"/>
            <w:hideMark/>
          </w:tcPr>
          <w:p w14:paraId="4788022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22. </w:t>
            </w:r>
            <w:proofErr w:type="gramStart"/>
            <w:r w:rsidRPr="00591BE8">
              <w:rPr>
                <w:rFonts w:ascii="Times New Roman" w:eastAsia="Times New Roman" w:hAnsi="Times New Roman" w:cs="Times New Roman"/>
                <w:kern w:val="0"/>
                <w:sz w:val="24"/>
                <w:szCs w:val="24"/>
                <w:lang w:eastAsia="cs-CZ"/>
                <w14:ligatures w14:val="none"/>
              </w:rPr>
              <w:t>H - K</w:t>
            </w:r>
            <w:proofErr w:type="gramEnd"/>
            <w:r w:rsidRPr="00591BE8">
              <w:rPr>
                <w:rFonts w:ascii="Times New Roman" w:eastAsia="Times New Roman" w:hAnsi="Times New Roman" w:cs="Times New Roman"/>
                <w:kern w:val="0"/>
                <w:sz w:val="24"/>
                <w:szCs w:val="24"/>
                <w:lang w:eastAsia="cs-CZ"/>
                <w14:ligatures w14:val="none"/>
              </w:rPr>
              <w:t xml:space="preserve"> </w:t>
            </w:r>
          </w:p>
        </w:tc>
        <w:tc>
          <w:tcPr>
            <w:tcW w:w="5098" w:type="dxa"/>
            <w:hideMark/>
          </w:tcPr>
          <w:p w14:paraId="47C7B29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Nechat vytáhnout otěže a kroky prodloužit </w:t>
            </w:r>
          </w:p>
        </w:tc>
      </w:tr>
      <w:tr w:rsidR="00474F22" w:rsidRPr="00591BE8" w14:paraId="0BB0C7EE" w14:textId="77777777" w:rsidTr="0011369C">
        <w:trPr>
          <w:tblCellSpacing w:w="0" w:type="dxa"/>
          <w:jc w:val="center"/>
        </w:trPr>
        <w:tc>
          <w:tcPr>
            <w:tcW w:w="1418" w:type="dxa"/>
            <w:hideMark/>
          </w:tcPr>
          <w:p w14:paraId="52BD797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23. K </w:t>
            </w:r>
          </w:p>
        </w:tc>
        <w:tc>
          <w:tcPr>
            <w:tcW w:w="5098" w:type="dxa"/>
            <w:hideMark/>
          </w:tcPr>
          <w:p w14:paraId="49E906A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Otěže zkrátit </w:t>
            </w:r>
          </w:p>
        </w:tc>
      </w:tr>
      <w:tr w:rsidR="00474F22" w:rsidRPr="00591BE8" w14:paraId="4E4EF522" w14:textId="77777777" w:rsidTr="0011369C">
        <w:trPr>
          <w:tblCellSpacing w:w="0" w:type="dxa"/>
          <w:jc w:val="center"/>
        </w:trPr>
        <w:tc>
          <w:tcPr>
            <w:tcW w:w="1418" w:type="dxa"/>
            <w:hideMark/>
          </w:tcPr>
          <w:p w14:paraId="17F29CB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24. A </w:t>
            </w:r>
          </w:p>
        </w:tc>
        <w:tc>
          <w:tcPr>
            <w:tcW w:w="5098" w:type="dxa"/>
            <w:hideMark/>
          </w:tcPr>
          <w:p w14:paraId="517345F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Ze středu </w:t>
            </w:r>
          </w:p>
        </w:tc>
      </w:tr>
      <w:tr w:rsidR="00474F22" w:rsidRPr="00591BE8" w14:paraId="67160171" w14:textId="77777777" w:rsidTr="0011369C">
        <w:trPr>
          <w:tblCellSpacing w:w="0" w:type="dxa"/>
          <w:jc w:val="center"/>
        </w:trPr>
        <w:tc>
          <w:tcPr>
            <w:tcW w:w="1418" w:type="dxa"/>
            <w:hideMark/>
          </w:tcPr>
          <w:p w14:paraId="461EF73D"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25. X </w:t>
            </w:r>
          </w:p>
        </w:tc>
        <w:tc>
          <w:tcPr>
            <w:tcW w:w="5098" w:type="dxa"/>
            <w:hideMark/>
          </w:tcPr>
          <w:p w14:paraId="2CFFA97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Stát, pozdrav, opustit obdélník v A na dlouhé otěži</w:t>
            </w:r>
          </w:p>
        </w:tc>
      </w:tr>
    </w:tbl>
    <w:p w14:paraId="52422E81" w14:textId="77777777" w:rsidR="00474F22" w:rsidRPr="00591BE8" w:rsidRDefault="00474F22" w:rsidP="00474F22">
      <w:pPr>
        <w:spacing w:after="0" w:line="240"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Drezúrní úloha se jezdí v lehkém klusu.</w:t>
      </w:r>
    </w:p>
    <w:p w14:paraId="4FFEFEA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b) terénní zkouška</w:t>
      </w:r>
      <w:r w:rsidRPr="00591BE8">
        <w:rPr>
          <w:rFonts w:ascii="Times New Roman" w:eastAsia="Times New Roman" w:hAnsi="Times New Roman" w:cs="Times New Roman"/>
          <w:kern w:val="0"/>
          <w:sz w:val="24"/>
          <w:szCs w:val="24"/>
          <w:lang w:eastAsia="cs-CZ"/>
          <w14:ligatures w14:val="none"/>
        </w:rPr>
        <w:t xml:space="preserve"> </w:t>
      </w:r>
    </w:p>
    <w:p w14:paraId="047B325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w:t>
      </w:r>
      <w:proofErr w:type="spellStart"/>
      <w:r w:rsidRPr="00591BE8">
        <w:rPr>
          <w:rFonts w:ascii="Times New Roman" w:eastAsia="Times New Roman" w:hAnsi="Times New Roman" w:cs="Times New Roman"/>
          <w:kern w:val="0"/>
          <w:sz w:val="24"/>
          <w:szCs w:val="24"/>
          <w:lang w:eastAsia="cs-CZ"/>
          <w14:ligatures w14:val="none"/>
        </w:rPr>
        <w:t>jezditelnosti</w:t>
      </w:r>
      <w:proofErr w:type="spellEnd"/>
      <w:r w:rsidRPr="00591BE8">
        <w:rPr>
          <w:rFonts w:ascii="Times New Roman" w:eastAsia="Times New Roman" w:hAnsi="Times New Roman" w:cs="Times New Roman"/>
          <w:kern w:val="0"/>
          <w:sz w:val="24"/>
          <w:szCs w:val="24"/>
          <w:lang w:eastAsia="cs-CZ"/>
          <w14:ligatures w14:val="none"/>
        </w:rPr>
        <w:t xml:space="preserve"> v ohraničeném prostoru. </w:t>
      </w:r>
    </w:p>
    <w:p w14:paraId="05462060" w14:textId="77777777" w:rsidR="00474F22" w:rsidRPr="00591BE8" w:rsidRDefault="00474F22" w:rsidP="00474F22">
      <w:pPr>
        <w:spacing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 zkoušku je využit </w:t>
      </w:r>
      <w:r w:rsidRPr="00591BE8">
        <w:rPr>
          <w:rFonts w:ascii="Times New Roman" w:eastAsia="Times New Roman" w:hAnsi="Times New Roman" w:cs="Times New Roman"/>
          <w:b/>
          <w:bCs/>
          <w:kern w:val="0"/>
          <w:sz w:val="24"/>
          <w:szCs w:val="24"/>
          <w:lang w:eastAsia="cs-CZ"/>
          <w14:ligatures w14:val="none"/>
        </w:rPr>
        <w:t>terén o délce 2 km</w:t>
      </w:r>
      <w:r w:rsidRPr="00591BE8">
        <w:rPr>
          <w:rFonts w:ascii="Times New Roman" w:eastAsia="Times New Roman" w:hAnsi="Times New Roman" w:cs="Times New Roman"/>
          <w:kern w:val="0"/>
          <w:sz w:val="24"/>
          <w:szCs w:val="24"/>
          <w:lang w:eastAsia="cs-CZ"/>
          <w14:ligatures w14:val="none"/>
        </w:rPr>
        <w:t xml:space="preserve"> s celkem </w:t>
      </w:r>
      <w:r w:rsidRPr="00591BE8">
        <w:rPr>
          <w:rFonts w:ascii="Times New Roman" w:eastAsia="Times New Roman" w:hAnsi="Times New Roman" w:cs="Times New Roman"/>
          <w:b/>
          <w:bCs/>
          <w:kern w:val="0"/>
          <w:sz w:val="24"/>
          <w:szCs w:val="24"/>
          <w:lang w:eastAsia="cs-CZ"/>
          <w14:ligatures w14:val="none"/>
        </w:rPr>
        <w:t xml:space="preserve">4 terénními překážkami do 60 cm a průjezd vodou. </w:t>
      </w:r>
      <w:r w:rsidRPr="00591BE8">
        <w:rPr>
          <w:rFonts w:ascii="Times New Roman" w:eastAsia="Times New Roman" w:hAnsi="Times New Roman" w:cs="Times New Roman"/>
          <w:kern w:val="0"/>
          <w:sz w:val="24"/>
          <w:szCs w:val="24"/>
          <w:lang w:eastAsia="cs-CZ"/>
          <w14:ligatures w14:val="none"/>
        </w:rPr>
        <w:t xml:space="preserve"> Trať je vymezena body a je vedena na levou i pravou ruku. Koně startují dle přiděleného pořadí. Trať je překonána ve </w:t>
      </w:r>
      <w:r w:rsidRPr="00591BE8">
        <w:rPr>
          <w:rFonts w:ascii="Times New Roman" w:eastAsia="Times New Roman" w:hAnsi="Times New Roman" w:cs="Times New Roman"/>
          <w:b/>
          <w:bCs/>
          <w:kern w:val="0"/>
          <w:sz w:val="24"/>
          <w:szCs w:val="24"/>
          <w:lang w:eastAsia="cs-CZ"/>
          <w14:ligatures w14:val="none"/>
        </w:rPr>
        <w:t>cvalu</w:t>
      </w:r>
      <w:r w:rsidRPr="00591BE8">
        <w:rPr>
          <w:rFonts w:ascii="Times New Roman" w:eastAsia="Times New Roman" w:hAnsi="Times New Roman" w:cs="Times New Roman"/>
          <w:kern w:val="0"/>
          <w:sz w:val="24"/>
          <w:szCs w:val="24"/>
          <w:lang w:eastAsia="cs-CZ"/>
          <w14:ligatures w14:val="none"/>
        </w:rPr>
        <w:t xml:space="preserve">. </w:t>
      </w:r>
    </w:p>
    <w:p w14:paraId="6E54B945"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nařízeno uzdění uzdečkou s jednoduchým udidlem, je povolen martingal, nejsou povoleny žádné pomocné otěže, ostruhy a bičík delší 75 cm. Chrániče jsou povoleny. Jezdec je ustrojen dle pravidel ČJF. </w:t>
      </w:r>
    </w:p>
    <w:p w14:paraId="43548753"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Doba překonání trati pro dvojici je maximálně 7 min, po překroční stanoveného limitu kůň končí tuto část zkoušku s hodnocením 0 bodů. </w:t>
      </w:r>
    </w:p>
    <w:p w14:paraId="1CD84D5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311C3323" w14:textId="77777777" w:rsidR="00474F22" w:rsidRPr="00D25890" w:rsidRDefault="00474F22" w:rsidP="00474F22">
      <w:pPr>
        <w:spacing w:before="100" w:beforeAutospacing="1" w:after="100" w:afterAutospacing="1" w:line="240" w:lineRule="auto"/>
        <w:jc w:val="both"/>
        <w:rPr>
          <w:rFonts w:ascii="Times New Roman" w:eastAsia="Times New Roman" w:hAnsi="Times New Roman" w:cs="Times New Roman"/>
          <w:color w:val="074F6A" w:themeColor="accent4" w:themeShade="80"/>
          <w:kern w:val="0"/>
          <w:sz w:val="32"/>
          <w:szCs w:val="32"/>
          <w:lang w:eastAsia="cs-CZ"/>
          <w14:ligatures w14:val="none"/>
        </w:rPr>
      </w:pPr>
      <w:r w:rsidRPr="00D25890">
        <w:rPr>
          <w:rFonts w:ascii="Times New Roman" w:eastAsia="Times New Roman" w:hAnsi="Times New Roman" w:cs="Times New Roman"/>
          <w:b/>
          <w:bCs/>
          <w:color w:val="074F6A" w:themeColor="accent4" w:themeShade="80"/>
          <w:kern w:val="0"/>
          <w:sz w:val="32"/>
          <w:szCs w:val="32"/>
          <w:u w:val="single"/>
          <w:lang w:eastAsia="cs-CZ"/>
          <w14:ligatures w14:val="none"/>
        </w:rPr>
        <w:t>VI.2. V zápřeži</w:t>
      </w:r>
      <w:r w:rsidRPr="00D25890">
        <w:rPr>
          <w:rFonts w:ascii="Times New Roman" w:eastAsia="Times New Roman" w:hAnsi="Times New Roman" w:cs="Times New Roman"/>
          <w:color w:val="074F6A" w:themeColor="accent4" w:themeShade="80"/>
          <w:kern w:val="0"/>
          <w:sz w:val="32"/>
          <w:szCs w:val="32"/>
          <w:lang w:eastAsia="cs-CZ"/>
          <w14:ligatures w14:val="none"/>
        </w:rPr>
        <w:t xml:space="preserve"> </w:t>
      </w:r>
    </w:p>
    <w:p w14:paraId="21E29D75" w14:textId="77777777" w:rsidR="00474F22" w:rsidRPr="00591BE8" w:rsidRDefault="00474F22" w:rsidP="00474F22">
      <w:pPr>
        <w:spacing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Se skládá z</w:t>
      </w:r>
      <w:r w:rsidRPr="00591BE8">
        <w:rPr>
          <w:rFonts w:ascii="Times New Roman" w:eastAsia="Times New Roman" w:hAnsi="Times New Roman" w:cs="Times New Roman"/>
          <w:kern w:val="0"/>
          <w:sz w:val="24"/>
          <w:szCs w:val="24"/>
          <w:lang w:eastAsia="cs-CZ"/>
          <w14:ligatures w14:val="none"/>
        </w:rPr>
        <w:t xml:space="preserve">: </w:t>
      </w:r>
    </w:p>
    <w:p w14:paraId="0DBF5FE2"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1. Zkouška mechaniky pohybu ve volnosti</w:t>
      </w:r>
      <w:r w:rsidRPr="00591BE8">
        <w:rPr>
          <w:rFonts w:ascii="Times New Roman" w:eastAsia="Times New Roman" w:hAnsi="Times New Roman" w:cs="Times New Roman"/>
          <w:kern w:val="0"/>
          <w:sz w:val="24"/>
          <w:szCs w:val="24"/>
          <w:lang w:eastAsia="cs-CZ"/>
          <w14:ligatures w14:val="none"/>
        </w:rPr>
        <w:t xml:space="preserve"> </w:t>
      </w:r>
    </w:p>
    <w:p w14:paraId="01CE146E"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2. Zkouška mechaniky pohybu a ovladatelnosti na drezurním obdélníku</w:t>
      </w:r>
      <w:r w:rsidRPr="00591BE8">
        <w:rPr>
          <w:rFonts w:ascii="Times New Roman" w:eastAsia="Times New Roman" w:hAnsi="Times New Roman" w:cs="Times New Roman"/>
          <w:kern w:val="0"/>
          <w:sz w:val="24"/>
          <w:szCs w:val="24"/>
          <w:lang w:eastAsia="cs-CZ"/>
          <w14:ligatures w14:val="none"/>
        </w:rPr>
        <w:t xml:space="preserve"> </w:t>
      </w:r>
    </w:p>
    <w:p w14:paraId="59F283B2"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3. Zkouška zápřeže v terénu</w:t>
      </w:r>
      <w:r w:rsidRPr="00591BE8">
        <w:rPr>
          <w:rFonts w:ascii="Times New Roman" w:eastAsia="Times New Roman" w:hAnsi="Times New Roman" w:cs="Times New Roman"/>
          <w:kern w:val="0"/>
          <w:sz w:val="24"/>
          <w:szCs w:val="24"/>
          <w:lang w:eastAsia="cs-CZ"/>
          <w14:ligatures w14:val="none"/>
        </w:rPr>
        <w:t xml:space="preserve"> </w:t>
      </w:r>
    </w:p>
    <w:p w14:paraId="47B3254C" w14:textId="77777777" w:rsidR="00474F22" w:rsidRPr="00591BE8" w:rsidRDefault="00474F22" w:rsidP="00474F22">
      <w:pPr>
        <w:spacing w:after="0" w:line="36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4. Zkouška v tahu</w:t>
      </w:r>
      <w:r w:rsidRPr="00591BE8">
        <w:rPr>
          <w:rFonts w:ascii="Times New Roman" w:eastAsia="Times New Roman" w:hAnsi="Times New Roman" w:cs="Times New Roman"/>
          <w:kern w:val="0"/>
          <w:sz w:val="24"/>
          <w:szCs w:val="24"/>
          <w:lang w:eastAsia="cs-CZ"/>
          <w14:ligatures w14:val="none"/>
        </w:rPr>
        <w:t xml:space="preserve"> </w:t>
      </w:r>
    </w:p>
    <w:p w14:paraId="3EAAB917"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ad.) 1. Zkouška mechaniky pohybu ve volnosti</w:t>
      </w:r>
      <w:r w:rsidRPr="00591BE8">
        <w:rPr>
          <w:rFonts w:ascii="Times New Roman" w:eastAsia="Times New Roman" w:hAnsi="Times New Roman" w:cs="Times New Roman"/>
          <w:kern w:val="0"/>
          <w:sz w:val="24"/>
          <w:szCs w:val="24"/>
          <w:lang w:eastAsia="cs-CZ"/>
          <w14:ligatures w14:val="none"/>
        </w:rPr>
        <w:t xml:space="preserve"> </w:t>
      </w:r>
    </w:p>
    <w:p w14:paraId="368B711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ohraničené </w:t>
      </w:r>
      <w:r w:rsidRPr="00954C5F">
        <w:rPr>
          <w:rFonts w:ascii="Times New Roman" w:eastAsia="Times New Roman" w:hAnsi="Times New Roman" w:cs="Times New Roman"/>
          <w:kern w:val="0"/>
          <w:sz w:val="24"/>
          <w:szCs w:val="24"/>
          <w:lang w:eastAsia="cs-CZ"/>
          <w14:ligatures w14:val="none"/>
        </w:rPr>
        <w:t>venkovní nebo kryté jízdárně</w:t>
      </w:r>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s</w:t>
      </w:r>
      <w:proofErr w:type="gramEnd"/>
      <w:r w:rsidRPr="00591BE8">
        <w:rPr>
          <w:rFonts w:ascii="Times New Roman" w:eastAsia="Times New Roman" w:hAnsi="Times New Roman" w:cs="Times New Roman"/>
          <w:kern w:val="0"/>
          <w:sz w:val="24"/>
          <w:szCs w:val="24"/>
          <w:lang w:eastAsia="cs-CZ"/>
          <w14:ligatures w14:val="none"/>
        </w:rPr>
        <w:t xml:space="preserve"> minim. </w:t>
      </w:r>
      <w:proofErr w:type="gramStart"/>
      <w:r w:rsidRPr="00591BE8">
        <w:rPr>
          <w:rFonts w:ascii="Times New Roman" w:eastAsia="Times New Roman" w:hAnsi="Times New Roman" w:cs="Times New Roman"/>
          <w:kern w:val="0"/>
          <w:sz w:val="24"/>
          <w:szCs w:val="24"/>
          <w:lang w:eastAsia="cs-CZ"/>
          <w14:ligatures w14:val="none"/>
        </w:rPr>
        <w:t>rozměry  20</w:t>
      </w:r>
      <w:proofErr w:type="gramEnd"/>
      <w:r w:rsidRPr="00591BE8">
        <w:rPr>
          <w:rFonts w:ascii="Times New Roman" w:eastAsia="Times New Roman" w:hAnsi="Times New Roman" w:cs="Times New Roman"/>
          <w:kern w:val="0"/>
          <w:sz w:val="24"/>
          <w:szCs w:val="24"/>
          <w:lang w:eastAsia="cs-CZ"/>
          <w14:ligatures w14:val="none"/>
        </w:rPr>
        <w:t xml:space="preserve"> x 40 m. Uvnitř jízdárny je vytvořena </w:t>
      </w:r>
      <w:r w:rsidRPr="00591BE8">
        <w:rPr>
          <w:rFonts w:ascii="Times New Roman" w:eastAsia="Times New Roman" w:hAnsi="Times New Roman" w:cs="Times New Roman"/>
          <w:b/>
          <w:bCs/>
          <w:kern w:val="0"/>
          <w:sz w:val="24"/>
          <w:szCs w:val="24"/>
          <w:lang w:eastAsia="cs-CZ"/>
          <w14:ligatures w14:val="none"/>
        </w:rPr>
        <w:t>osmička</w:t>
      </w:r>
      <w:r w:rsidRPr="00591BE8">
        <w:rPr>
          <w:rFonts w:ascii="Times New Roman" w:eastAsia="Times New Roman" w:hAnsi="Times New Roman" w:cs="Times New Roman"/>
          <w:kern w:val="0"/>
          <w:sz w:val="24"/>
          <w:szCs w:val="24"/>
          <w:lang w:eastAsia="cs-CZ"/>
          <w14:ligatures w14:val="none"/>
        </w:rPr>
        <w:t xml:space="preserve">, tj. na jízdárně jsou vytvořeny z bariér 2 kosočtverce, které jsou vždy uvnitř velkých kruhů. V každém z nich jsou pomocníci, kteří usměrňují koně k pohybu po diagonálách. Při zkoušce je kůň nauzděn a jsou povoleny chrániče předních a zadních končetin. Kůň bude předveden ve všech chodech na obě ruce. Délka předvedení 1 koně </w:t>
      </w:r>
      <w:proofErr w:type="gramStart"/>
      <w:r w:rsidRPr="00954C5F">
        <w:rPr>
          <w:rFonts w:ascii="Times New Roman" w:eastAsia="Times New Roman" w:hAnsi="Times New Roman" w:cs="Times New Roman"/>
          <w:kern w:val="0"/>
          <w:sz w:val="24"/>
          <w:szCs w:val="24"/>
          <w:lang w:eastAsia="cs-CZ"/>
          <w14:ligatures w14:val="none"/>
        </w:rPr>
        <w:t>5- 10</w:t>
      </w:r>
      <w:proofErr w:type="gramEnd"/>
      <w:r w:rsidRPr="00954C5F">
        <w:rPr>
          <w:rFonts w:ascii="Times New Roman" w:eastAsia="Times New Roman" w:hAnsi="Times New Roman" w:cs="Times New Roman"/>
          <w:kern w:val="0"/>
          <w:sz w:val="24"/>
          <w:szCs w:val="24"/>
          <w:lang w:eastAsia="cs-CZ"/>
          <w14:ligatures w14:val="none"/>
        </w:rPr>
        <w:t xml:space="preserve"> min.</w:t>
      </w:r>
      <w:r w:rsidRPr="00591BE8">
        <w:rPr>
          <w:rFonts w:ascii="Times New Roman" w:eastAsia="Times New Roman" w:hAnsi="Times New Roman" w:cs="Times New Roman"/>
          <w:kern w:val="0"/>
          <w:sz w:val="24"/>
          <w:szCs w:val="24"/>
          <w:lang w:eastAsia="cs-CZ"/>
          <w14:ligatures w14:val="none"/>
        </w:rPr>
        <w:t xml:space="preserve"> </w:t>
      </w:r>
    </w:p>
    <w:p w14:paraId="1E7E28A5"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2. Zkouška mechaniky pohybu a ovladatelnosti na drezurním obdélníku</w:t>
      </w:r>
      <w:r w:rsidRPr="00591BE8">
        <w:rPr>
          <w:rFonts w:ascii="Times New Roman" w:eastAsia="Times New Roman" w:hAnsi="Times New Roman" w:cs="Times New Roman"/>
          <w:kern w:val="0"/>
          <w:sz w:val="24"/>
          <w:szCs w:val="24"/>
          <w:lang w:eastAsia="cs-CZ"/>
          <w14:ligatures w14:val="none"/>
        </w:rPr>
        <w:t xml:space="preserve"> </w:t>
      </w:r>
    </w:p>
    <w:p w14:paraId="68E9F8A3"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Následuje po zkoušce mechaniky pohybu ve volnosti. Zkouška se provádí pro demonstraci </w:t>
      </w:r>
      <w:r w:rsidRPr="00954C5F">
        <w:rPr>
          <w:rFonts w:ascii="Times New Roman" w:eastAsia="Times New Roman" w:hAnsi="Times New Roman" w:cs="Times New Roman"/>
          <w:kern w:val="0"/>
          <w:sz w:val="24"/>
          <w:szCs w:val="24"/>
          <w:lang w:eastAsia="cs-CZ"/>
          <w14:ligatures w14:val="none"/>
        </w:rPr>
        <w:t>schopnosti tahu</w:t>
      </w:r>
      <w:r w:rsidRPr="00591BE8">
        <w:rPr>
          <w:rFonts w:ascii="Times New Roman" w:eastAsia="Times New Roman" w:hAnsi="Times New Roman" w:cs="Times New Roman"/>
          <w:kern w:val="0"/>
          <w:sz w:val="24"/>
          <w:szCs w:val="24"/>
          <w:lang w:eastAsia="cs-CZ"/>
          <w14:ligatures w14:val="none"/>
        </w:rPr>
        <w:t xml:space="preserve"> předváděných koní. </w:t>
      </w:r>
    </w:p>
    <w:p w14:paraId="72F475FB"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na vymezené </w:t>
      </w:r>
      <w:r w:rsidRPr="00954C5F">
        <w:rPr>
          <w:rFonts w:ascii="Times New Roman" w:eastAsia="Times New Roman" w:hAnsi="Times New Roman" w:cs="Times New Roman"/>
          <w:kern w:val="0"/>
          <w:sz w:val="24"/>
          <w:szCs w:val="24"/>
          <w:lang w:eastAsia="cs-CZ"/>
          <w14:ligatures w14:val="none"/>
        </w:rPr>
        <w:t>otevřené jízdárně</w:t>
      </w:r>
      <w:r w:rsidRPr="00591BE8">
        <w:rPr>
          <w:rFonts w:ascii="Times New Roman" w:eastAsia="Times New Roman" w:hAnsi="Times New Roman" w:cs="Times New Roman"/>
          <w:kern w:val="0"/>
          <w:sz w:val="24"/>
          <w:szCs w:val="24"/>
          <w:lang w:eastAsia="cs-CZ"/>
          <w14:ligatures w14:val="none"/>
        </w:rPr>
        <w:t xml:space="preserve"> s rozměry 40 x 80 m. Zkouší se</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w:t>
      </w:r>
      <w:r w:rsidRPr="00591BE8">
        <w:rPr>
          <w:rFonts w:ascii="Times New Roman" w:eastAsia="Times New Roman" w:hAnsi="Times New Roman" w:cs="Times New Roman"/>
          <w:b/>
          <w:bCs/>
          <w:kern w:val="0"/>
          <w:sz w:val="24"/>
          <w:szCs w:val="24"/>
          <w:lang w:eastAsia="cs-CZ"/>
          <w14:ligatures w14:val="none"/>
        </w:rPr>
        <w:t> </w:t>
      </w:r>
      <w:r w:rsidRPr="00954C5F">
        <w:rPr>
          <w:rFonts w:ascii="Times New Roman" w:eastAsia="Times New Roman" w:hAnsi="Times New Roman" w:cs="Times New Roman"/>
          <w:kern w:val="0"/>
          <w:sz w:val="24"/>
          <w:szCs w:val="24"/>
          <w:lang w:eastAsia="cs-CZ"/>
          <w14:ligatures w14:val="none"/>
        </w:rPr>
        <w:t>jednospřeží,</w:t>
      </w:r>
      <w:r w:rsidRPr="00591BE8">
        <w:rPr>
          <w:rFonts w:ascii="Times New Roman" w:eastAsia="Times New Roman" w:hAnsi="Times New Roman" w:cs="Times New Roman"/>
          <w:kern w:val="0"/>
          <w:sz w:val="24"/>
          <w:szCs w:val="24"/>
          <w:lang w:eastAsia="cs-CZ"/>
          <w14:ligatures w14:val="none"/>
        </w:rPr>
        <w:t xml:space="preserve"> tj. v lehké </w:t>
      </w:r>
      <w:proofErr w:type="gramStart"/>
      <w:r w:rsidRPr="00591BE8">
        <w:rPr>
          <w:rFonts w:ascii="Times New Roman" w:eastAsia="Times New Roman" w:hAnsi="Times New Roman" w:cs="Times New Roman"/>
          <w:kern w:val="0"/>
          <w:sz w:val="24"/>
          <w:szCs w:val="24"/>
          <w:lang w:eastAsia="cs-CZ"/>
          <w14:ligatures w14:val="none"/>
        </w:rPr>
        <w:t>zápřeži - kočár</w:t>
      </w:r>
      <w:proofErr w:type="gramEnd"/>
      <w:r w:rsidRPr="00591BE8">
        <w:rPr>
          <w:rFonts w:ascii="Times New Roman" w:eastAsia="Times New Roman" w:hAnsi="Times New Roman" w:cs="Times New Roman"/>
          <w:kern w:val="0"/>
          <w:sz w:val="24"/>
          <w:szCs w:val="24"/>
          <w:lang w:eastAsia="cs-CZ"/>
          <w14:ligatures w14:val="none"/>
        </w:rPr>
        <w:t xml:space="preserve"> nebo bryčka, chomoutové nebo poprsní postroje. Zkoušky se účastní </w:t>
      </w:r>
      <w:r w:rsidRPr="00954C5F">
        <w:rPr>
          <w:rFonts w:ascii="Times New Roman" w:eastAsia="Times New Roman" w:hAnsi="Times New Roman" w:cs="Times New Roman"/>
          <w:kern w:val="0"/>
          <w:sz w:val="24"/>
          <w:szCs w:val="24"/>
          <w:lang w:eastAsia="cs-CZ"/>
          <w14:ligatures w14:val="none"/>
        </w:rPr>
        <w:t>1 kočí a 1 přísedící.</w:t>
      </w:r>
      <w:r w:rsidRPr="00591BE8">
        <w:rPr>
          <w:rFonts w:ascii="Times New Roman" w:eastAsia="Times New Roman" w:hAnsi="Times New Roman" w:cs="Times New Roman"/>
          <w:kern w:val="0"/>
          <w:sz w:val="24"/>
          <w:szCs w:val="24"/>
          <w:lang w:eastAsia="cs-CZ"/>
          <w14:ligatures w14:val="none"/>
        </w:rPr>
        <w:t xml:space="preserve"> Pomocné otěže </w:t>
      </w:r>
      <w:r w:rsidRPr="00954C5F">
        <w:rPr>
          <w:rFonts w:ascii="Times New Roman" w:eastAsia="Times New Roman" w:hAnsi="Times New Roman" w:cs="Times New Roman"/>
          <w:kern w:val="0"/>
          <w:sz w:val="24"/>
          <w:szCs w:val="24"/>
          <w:lang w:eastAsia="cs-CZ"/>
          <w14:ligatures w14:val="none"/>
        </w:rPr>
        <w:t>nejsou povoleny.</w:t>
      </w:r>
      <w:r w:rsidRPr="00591BE8">
        <w:rPr>
          <w:rFonts w:ascii="Times New Roman" w:eastAsia="Times New Roman" w:hAnsi="Times New Roman" w:cs="Times New Roman"/>
          <w:kern w:val="0"/>
          <w:sz w:val="24"/>
          <w:szCs w:val="24"/>
          <w:lang w:eastAsia="cs-CZ"/>
          <w14:ligatures w14:val="none"/>
        </w:rPr>
        <w:t xml:space="preserve"> Chrániče končetin koní jsou povoleny.</w:t>
      </w:r>
      <w:r w:rsidRPr="007043C5">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   </w:t>
      </w:r>
    </w:p>
    <w:p w14:paraId="275F0630"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037D176A"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70F7E4EB"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7043C5">
        <w:rPr>
          <w:rFonts w:ascii="Times New Roman" w:eastAsia="Times New Roman" w:hAnsi="Times New Roman" w:cs="Times New Roman"/>
          <w:b/>
          <w:bCs/>
          <w:kern w:val="0"/>
          <w:sz w:val="24"/>
          <w:szCs w:val="24"/>
          <w:lang w:eastAsia="cs-CZ"/>
          <w14:ligatures w14:val="none"/>
        </w:rPr>
        <w:t>Úloha pro zkoušku mechaniky pohybu a ovladatelnosti</w:t>
      </w:r>
      <w:r>
        <w:rPr>
          <w:rFonts w:ascii="Times New Roman" w:eastAsia="Times New Roman" w:hAnsi="Times New Roman" w:cs="Times New Roman"/>
          <w:b/>
          <w:bCs/>
          <w:kern w:val="0"/>
          <w:sz w:val="24"/>
          <w:szCs w:val="24"/>
          <w:lang w:eastAsia="cs-CZ"/>
          <w14:ligatures w14:val="none"/>
        </w:rPr>
        <w:t xml:space="preserve"> v zápřeži</w:t>
      </w:r>
      <w:r w:rsidRPr="007043C5">
        <w:rPr>
          <w:rFonts w:ascii="Times New Roman" w:eastAsia="Times New Roman" w:hAnsi="Times New Roman" w:cs="Times New Roman"/>
          <w:b/>
          <w:bCs/>
          <w:kern w:val="0"/>
          <w:sz w:val="24"/>
          <w:szCs w:val="24"/>
          <w:lang w:eastAsia="cs-CZ"/>
          <w14:ligatures w14:val="none"/>
        </w:rPr>
        <w:t>:</w:t>
      </w:r>
    </w:p>
    <w:tbl>
      <w:tblPr>
        <w:tblW w:w="62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86"/>
      </w:tblGrid>
      <w:tr w:rsidR="00474F22" w:rsidRPr="00591BE8" w14:paraId="1D5747DD" w14:textId="77777777" w:rsidTr="0011369C">
        <w:trPr>
          <w:trHeight w:val="747"/>
          <w:tblCellSpacing w:w="0" w:type="dxa"/>
          <w:jc w:val="center"/>
        </w:trPr>
        <w:tc>
          <w:tcPr>
            <w:tcW w:w="846" w:type="dxa"/>
            <w:vAlign w:val="bottom"/>
            <w:hideMark/>
          </w:tcPr>
          <w:p w14:paraId="7115FA0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w:t>
            </w:r>
          </w:p>
          <w:p w14:paraId="7326366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A </w:t>
            </w:r>
          </w:p>
        </w:tc>
        <w:tc>
          <w:tcPr>
            <w:tcW w:w="5386" w:type="dxa"/>
            <w:vAlign w:val="bottom"/>
            <w:hideMark/>
          </w:tcPr>
          <w:p w14:paraId="1C023FD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vjezd středním krokem </w:t>
            </w:r>
          </w:p>
        </w:tc>
      </w:tr>
      <w:tr w:rsidR="00474F22" w:rsidRPr="00591BE8" w14:paraId="191C5FF0" w14:textId="77777777" w:rsidTr="0011369C">
        <w:trPr>
          <w:trHeight w:val="237"/>
          <w:tblCellSpacing w:w="0" w:type="dxa"/>
          <w:jc w:val="center"/>
        </w:trPr>
        <w:tc>
          <w:tcPr>
            <w:tcW w:w="846" w:type="dxa"/>
            <w:vAlign w:val="bottom"/>
            <w:hideMark/>
          </w:tcPr>
          <w:p w14:paraId="386CA45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X </w:t>
            </w:r>
          </w:p>
        </w:tc>
        <w:tc>
          <w:tcPr>
            <w:tcW w:w="5386" w:type="dxa"/>
            <w:vAlign w:val="bottom"/>
            <w:hideMark/>
          </w:tcPr>
          <w:p w14:paraId="3AE9097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stát, pozdrav, středním krokem vchod </w:t>
            </w:r>
          </w:p>
        </w:tc>
      </w:tr>
      <w:tr w:rsidR="00474F22" w:rsidRPr="00591BE8" w14:paraId="7CEAAF14" w14:textId="77777777" w:rsidTr="0011369C">
        <w:trPr>
          <w:trHeight w:val="249"/>
          <w:tblCellSpacing w:w="0" w:type="dxa"/>
          <w:jc w:val="center"/>
        </w:trPr>
        <w:tc>
          <w:tcPr>
            <w:tcW w:w="846" w:type="dxa"/>
            <w:vAlign w:val="bottom"/>
            <w:hideMark/>
          </w:tcPr>
          <w:p w14:paraId="709947E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C </w:t>
            </w:r>
          </w:p>
        </w:tc>
        <w:tc>
          <w:tcPr>
            <w:tcW w:w="5386" w:type="dxa"/>
            <w:vAlign w:val="bottom"/>
            <w:hideMark/>
          </w:tcPr>
          <w:p w14:paraId="4367B72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levou ruku </w:t>
            </w:r>
          </w:p>
        </w:tc>
      </w:tr>
      <w:tr w:rsidR="00474F22" w:rsidRPr="00591BE8" w14:paraId="48154C62" w14:textId="77777777" w:rsidTr="0011369C">
        <w:trPr>
          <w:trHeight w:val="249"/>
          <w:tblCellSpacing w:w="0" w:type="dxa"/>
          <w:jc w:val="center"/>
        </w:trPr>
        <w:tc>
          <w:tcPr>
            <w:tcW w:w="846" w:type="dxa"/>
            <w:vAlign w:val="bottom"/>
            <w:hideMark/>
          </w:tcPr>
          <w:p w14:paraId="524B96E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 </w:t>
            </w:r>
          </w:p>
        </w:tc>
        <w:tc>
          <w:tcPr>
            <w:tcW w:w="5386" w:type="dxa"/>
            <w:vAlign w:val="bottom"/>
            <w:hideMark/>
          </w:tcPr>
          <w:p w14:paraId="38E86FC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1x kolem </w:t>
            </w:r>
          </w:p>
        </w:tc>
      </w:tr>
      <w:tr w:rsidR="00474F22" w:rsidRPr="00591BE8" w14:paraId="4F45C851" w14:textId="77777777" w:rsidTr="0011369C">
        <w:trPr>
          <w:trHeight w:val="237"/>
          <w:tblCellSpacing w:w="0" w:type="dxa"/>
          <w:jc w:val="center"/>
        </w:trPr>
        <w:tc>
          <w:tcPr>
            <w:tcW w:w="846" w:type="dxa"/>
            <w:vAlign w:val="bottom"/>
            <w:hideMark/>
          </w:tcPr>
          <w:p w14:paraId="742027B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HXF </w:t>
            </w:r>
          </w:p>
        </w:tc>
        <w:tc>
          <w:tcPr>
            <w:tcW w:w="5386" w:type="dxa"/>
            <w:vAlign w:val="bottom"/>
            <w:hideMark/>
          </w:tcPr>
          <w:p w14:paraId="109F6DD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1A6771D0" w14:textId="77777777" w:rsidTr="0011369C">
        <w:trPr>
          <w:trHeight w:val="249"/>
          <w:tblCellSpacing w:w="0" w:type="dxa"/>
          <w:jc w:val="center"/>
        </w:trPr>
        <w:tc>
          <w:tcPr>
            <w:tcW w:w="846" w:type="dxa"/>
            <w:vAlign w:val="bottom"/>
            <w:hideMark/>
          </w:tcPr>
          <w:p w14:paraId="4322A4E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F </w:t>
            </w:r>
          </w:p>
        </w:tc>
        <w:tc>
          <w:tcPr>
            <w:tcW w:w="5386" w:type="dxa"/>
            <w:vAlign w:val="bottom"/>
            <w:hideMark/>
          </w:tcPr>
          <w:p w14:paraId="231C9406"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1x kolem </w:t>
            </w:r>
          </w:p>
        </w:tc>
      </w:tr>
      <w:tr w:rsidR="00474F22" w:rsidRPr="00591BE8" w14:paraId="2405966D" w14:textId="77777777" w:rsidTr="0011369C">
        <w:trPr>
          <w:trHeight w:val="249"/>
          <w:tblCellSpacing w:w="0" w:type="dxa"/>
          <w:jc w:val="center"/>
        </w:trPr>
        <w:tc>
          <w:tcPr>
            <w:tcW w:w="846" w:type="dxa"/>
            <w:vAlign w:val="bottom"/>
            <w:hideMark/>
          </w:tcPr>
          <w:p w14:paraId="0D8604EB"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KXM </w:t>
            </w:r>
          </w:p>
        </w:tc>
        <w:tc>
          <w:tcPr>
            <w:tcW w:w="5386" w:type="dxa"/>
            <w:vAlign w:val="bottom"/>
            <w:hideMark/>
          </w:tcPr>
          <w:p w14:paraId="6977625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19199734" w14:textId="77777777" w:rsidTr="0011369C">
        <w:trPr>
          <w:trHeight w:val="237"/>
          <w:tblCellSpacing w:w="0" w:type="dxa"/>
          <w:jc w:val="center"/>
        </w:trPr>
        <w:tc>
          <w:tcPr>
            <w:tcW w:w="846" w:type="dxa"/>
            <w:vAlign w:val="bottom"/>
            <w:hideMark/>
          </w:tcPr>
          <w:p w14:paraId="0568AB1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 </w:t>
            </w:r>
          </w:p>
        </w:tc>
        <w:tc>
          <w:tcPr>
            <w:tcW w:w="5386" w:type="dxa"/>
            <w:vAlign w:val="bottom"/>
            <w:hideMark/>
          </w:tcPr>
          <w:p w14:paraId="1B79575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4C60AB98" w14:textId="77777777" w:rsidTr="0011369C">
        <w:trPr>
          <w:trHeight w:val="249"/>
          <w:tblCellSpacing w:w="0" w:type="dxa"/>
          <w:jc w:val="center"/>
        </w:trPr>
        <w:tc>
          <w:tcPr>
            <w:tcW w:w="846" w:type="dxa"/>
            <w:vAlign w:val="bottom"/>
            <w:hideMark/>
          </w:tcPr>
          <w:p w14:paraId="05CA688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C </w:t>
            </w:r>
          </w:p>
        </w:tc>
        <w:tc>
          <w:tcPr>
            <w:tcW w:w="5386" w:type="dxa"/>
            <w:vAlign w:val="bottom"/>
            <w:hideMark/>
          </w:tcPr>
          <w:p w14:paraId="4117E2B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1x kolem </w:t>
            </w:r>
          </w:p>
        </w:tc>
      </w:tr>
      <w:tr w:rsidR="00474F22" w:rsidRPr="00591BE8" w14:paraId="0FE68422" w14:textId="77777777" w:rsidTr="0011369C">
        <w:trPr>
          <w:trHeight w:val="249"/>
          <w:tblCellSpacing w:w="0" w:type="dxa"/>
          <w:jc w:val="center"/>
        </w:trPr>
        <w:tc>
          <w:tcPr>
            <w:tcW w:w="846" w:type="dxa"/>
            <w:vAlign w:val="bottom"/>
            <w:hideMark/>
          </w:tcPr>
          <w:p w14:paraId="33A3B36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C </w:t>
            </w:r>
          </w:p>
        </w:tc>
        <w:tc>
          <w:tcPr>
            <w:tcW w:w="5386" w:type="dxa"/>
            <w:vAlign w:val="bottom"/>
            <w:hideMark/>
          </w:tcPr>
          <w:p w14:paraId="2A2606FB"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přímo </w:t>
            </w:r>
          </w:p>
        </w:tc>
      </w:tr>
      <w:tr w:rsidR="00474F22" w:rsidRPr="00591BE8" w14:paraId="7AAF9BB3" w14:textId="77777777" w:rsidTr="0011369C">
        <w:trPr>
          <w:trHeight w:val="237"/>
          <w:tblCellSpacing w:w="0" w:type="dxa"/>
          <w:jc w:val="center"/>
        </w:trPr>
        <w:tc>
          <w:tcPr>
            <w:tcW w:w="846" w:type="dxa"/>
            <w:vAlign w:val="bottom"/>
            <w:hideMark/>
          </w:tcPr>
          <w:p w14:paraId="1967C1A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HK </w:t>
            </w:r>
          </w:p>
        </w:tc>
        <w:tc>
          <w:tcPr>
            <w:tcW w:w="5386" w:type="dxa"/>
            <w:vAlign w:val="bottom"/>
            <w:hideMark/>
          </w:tcPr>
          <w:p w14:paraId="3C7BF696"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klusové kroky prodloužit </w:t>
            </w:r>
          </w:p>
        </w:tc>
      </w:tr>
      <w:tr w:rsidR="00474F22" w:rsidRPr="00591BE8" w14:paraId="12F68207" w14:textId="77777777" w:rsidTr="0011369C">
        <w:trPr>
          <w:trHeight w:val="249"/>
          <w:tblCellSpacing w:w="0" w:type="dxa"/>
          <w:jc w:val="center"/>
        </w:trPr>
        <w:tc>
          <w:tcPr>
            <w:tcW w:w="846" w:type="dxa"/>
            <w:vAlign w:val="bottom"/>
            <w:hideMark/>
          </w:tcPr>
          <w:p w14:paraId="3DF51F9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 </w:t>
            </w:r>
          </w:p>
        </w:tc>
        <w:tc>
          <w:tcPr>
            <w:tcW w:w="5386" w:type="dxa"/>
            <w:vAlign w:val="bottom"/>
            <w:hideMark/>
          </w:tcPr>
          <w:p w14:paraId="7FCA67A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741BA7AE" w14:textId="77777777" w:rsidTr="0011369C">
        <w:trPr>
          <w:trHeight w:val="249"/>
          <w:tblCellSpacing w:w="0" w:type="dxa"/>
          <w:jc w:val="center"/>
        </w:trPr>
        <w:tc>
          <w:tcPr>
            <w:tcW w:w="846" w:type="dxa"/>
            <w:vAlign w:val="bottom"/>
            <w:hideMark/>
          </w:tcPr>
          <w:p w14:paraId="15E707C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FXH </w:t>
            </w:r>
          </w:p>
        </w:tc>
        <w:tc>
          <w:tcPr>
            <w:tcW w:w="5386" w:type="dxa"/>
            <w:vAlign w:val="bottom"/>
            <w:hideMark/>
          </w:tcPr>
          <w:p w14:paraId="5B234BB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01B32E6C" w14:textId="77777777" w:rsidTr="0011369C">
        <w:trPr>
          <w:trHeight w:val="237"/>
          <w:tblCellSpacing w:w="0" w:type="dxa"/>
          <w:jc w:val="center"/>
        </w:trPr>
        <w:tc>
          <w:tcPr>
            <w:tcW w:w="846" w:type="dxa"/>
            <w:vAlign w:val="bottom"/>
            <w:hideMark/>
          </w:tcPr>
          <w:p w14:paraId="63FCAB0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 </w:t>
            </w:r>
          </w:p>
        </w:tc>
        <w:tc>
          <w:tcPr>
            <w:tcW w:w="5386" w:type="dxa"/>
            <w:vAlign w:val="bottom"/>
            <w:hideMark/>
          </w:tcPr>
          <w:p w14:paraId="6F393BA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7D514F26" w14:textId="77777777" w:rsidTr="0011369C">
        <w:trPr>
          <w:trHeight w:val="249"/>
          <w:tblCellSpacing w:w="0" w:type="dxa"/>
          <w:jc w:val="center"/>
        </w:trPr>
        <w:tc>
          <w:tcPr>
            <w:tcW w:w="846" w:type="dxa"/>
            <w:vAlign w:val="bottom"/>
            <w:hideMark/>
          </w:tcPr>
          <w:p w14:paraId="52089F4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C </w:t>
            </w:r>
          </w:p>
        </w:tc>
        <w:tc>
          <w:tcPr>
            <w:tcW w:w="5386" w:type="dxa"/>
            <w:vAlign w:val="bottom"/>
            <w:hideMark/>
          </w:tcPr>
          <w:p w14:paraId="2FD4446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1x kolem </w:t>
            </w:r>
          </w:p>
        </w:tc>
      </w:tr>
      <w:tr w:rsidR="00474F22" w:rsidRPr="00591BE8" w14:paraId="78D90B61" w14:textId="77777777" w:rsidTr="0011369C">
        <w:trPr>
          <w:trHeight w:val="249"/>
          <w:tblCellSpacing w:w="0" w:type="dxa"/>
          <w:jc w:val="center"/>
        </w:trPr>
        <w:tc>
          <w:tcPr>
            <w:tcW w:w="846" w:type="dxa"/>
            <w:vAlign w:val="bottom"/>
            <w:hideMark/>
          </w:tcPr>
          <w:p w14:paraId="3356714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C </w:t>
            </w:r>
          </w:p>
        </w:tc>
        <w:tc>
          <w:tcPr>
            <w:tcW w:w="5386" w:type="dxa"/>
            <w:vAlign w:val="bottom"/>
            <w:hideMark/>
          </w:tcPr>
          <w:p w14:paraId="16453A4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přímo </w:t>
            </w:r>
          </w:p>
        </w:tc>
      </w:tr>
      <w:tr w:rsidR="00474F22" w:rsidRPr="00591BE8" w14:paraId="680783C0" w14:textId="77777777" w:rsidTr="0011369C">
        <w:trPr>
          <w:trHeight w:val="237"/>
          <w:tblCellSpacing w:w="0" w:type="dxa"/>
          <w:jc w:val="center"/>
        </w:trPr>
        <w:tc>
          <w:tcPr>
            <w:tcW w:w="846" w:type="dxa"/>
            <w:vAlign w:val="bottom"/>
            <w:hideMark/>
          </w:tcPr>
          <w:p w14:paraId="39968FC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MF </w:t>
            </w:r>
          </w:p>
        </w:tc>
        <w:tc>
          <w:tcPr>
            <w:tcW w:w="5386" w:type="dxa"/>
            <w:vAlign w:val="bottom"/>
            <w:hideMark/>
          </w:tcPr>
          <w:p w14:paraId="6016DC1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klusové kroky prodloužit </w:t>
            </w:r>
          </w:p>
        </w:tc>
      </w:tr>
      <w:tr w:rsidR="00474F22" w:rsidRPr="00591BE8" w14:paraId="657FB5D1" w14:textId="77777777" w:rsidTr="0011369C">
        <w:trPr>
          <w:trHeight w:val="249"/>
          <w:tblCellSpacing w:w="0" w:type="dxa"/>
          <w:jc w:val="center"/>
        </w:trPr>
        <w:tc>
          <w:tcPr>
            <w:tcW w:w="846" w:type="dxa"/>
            <w:vAlign w:val="bottom"/>
            <w:hideMark/>
          </w:tcPr>
          <w:p w14:paraId="03564B9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F </w:t>
            </w:r>
          </w:p>
        </w:tc>
        <w:tc>
          <w:tcPr>
            <w:tcW w:w="5386" w:type="dxa"/>
            <w:vAlign w:val="bottom"/>
            <w:hideMark/>
          </w:tcPr>
          <w:p w14:paraId="209DEC5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65BE90AD" w14:textId="77777777" w:rsidTr="0011369C">
        <w:trPr>
          <w:trHeight w:val="249"/>
          <w:tblCellSpacing w:w="0" w:type="dxa"/>
          <w:jc w:val="center"/>
        </w:trPr>
        <w:tc>
          <w:tcPr>
            <w:tcW w:w="846" w:type="dxa"/>
            <w:vAlign w:val="bottom"/>
            <w:hideMark/>
          </w:tcPr>
          <w:p w14:paraId="6F6EFD5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A </w:t>
            </w:r>
          </w:p>
        </w:tc>
        <w:tc>
          <w:tcPr>
            <w:tcW w:w="5386" w:type="dxa"/>
            <w:vAlign w:val="bottom"/>
            <w:hideMark/>
          </w:tcPr>
          <w:p w14:paraId="0FF9304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ze středu </w:t>
            </w:r>
          </w:p>
        </w:tc>
      </w:tr>
      <w:tr w:rsidR="00474F22" w:rsidRPr="00591BE8" w14:paraId="31B928FC" w14:textId="77777777" w:rsidTr="0011369C">
        <w:trPr>
          <w:trHeight w:val="237"/>
          <w:tblCellSpacing w:w="0" w:type="dxa"/>
          <w:jc w:val="center"/>
        </w:trPr>
        <w:tc>
          <w:tcPr>
            <w:tcW w:w="846" w:type="dxa"/>
            <w:vAlign w:val="bottom"/>
            <w:hideMark/>
          </w:tcPr>
          <w:p w14:paraId="5AC1181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X </w:t>
            </w:r>
          </w:p>
        </w:tc>
        <w:tc>
          <w:tcPr>
            <w:tcW w:w="5386" w:type="dxa"/>
            <w:vAlign w:val="bottom"/>
            <w:hideMark/>
          </w:tcPr>
          <w:p w14:paraId="3CC6CD2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stát, pozdrav </w:t>
            </w:r>
          </w:p>
        </w:tc>
      </w:tr>
      <w:tr w:rsidR="00474F22" w:rsidRPr="00591BE8" w14:paraId="29FE2D2B" w14:textId="77777777" w:rsidTr="0011369C">
        <w:trPr>
          <w:trHeight w:val="213"/>
          <w:tblCellSpacing w:w="0" w:type="dxa"/>
          <w:jc w:val="center"/>
        </w:trPr>
        <w:tc>
          <w:tcPr>
            <w:tcW w:w="846" w:type="dxa"/>
            <w:vAlign w:val="bottom"/>
            <w:hideMark/>
          </w:tcPr>
          <w:p w14:paraId="276620E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tc>
        <w:tc>
          <w:tcPr>
            <w:tcW w:w="5386" w:type="dxa"/>
            <w:vAlign w:val="bottom"/>
            <w:hideMark/>
          </w:tcPr>
          <w:p w14:paraId="1408A066"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odjezd středním krokem na dlouhé otěži v A </w:t>
            </w:r>
          </w:p>
        </w:tc>
      </w:tr>
      <w:tr w:rsidR="00474F22" w:rsidRPr="00591BE8" w14:paraId="6EB39745" w14:textId="77777777" w:rsidTr="0011369C">
        <w:trPr>
          <w:trHeight w:val="213"/>
          <w:tblCellSpacing w:w="0" w:type="dxa"/>
          <w:jc w:val="center"/>
        </w:trPr>
        <w:tc>
          <w:tcPr>
            <w:tcW w:w="846" w:type="dxa"/>
            <w:vAlign w:val="bottom"/>
          </w:tcPr>
          <w:p w14:paraId="1717825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
        </w:tc>
        <w:tc>
          <w:tcPr>
            <w:tcW w:w="5386" w:type="dxa"/>
            <w:vAlign w:val="bottom"/>
          </w:tcPr>
          <w:p w14:paraId="7BF12F6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
        </w:tc>
      </w:tr>
    </w:tbl>
    <w:p w14:paraId="7ABF15CB"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p>
    <w:p w14:paraId="0FB403F6"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3. Zkouška zápřeže v terénu</w:t>
      </w:r>
      <w:r w:rsidRPr="00591BE8">
        <w:rPr>
          <w:rFonts w:ascii="Times New Roman" w:eastAsia="Times New Roman" w:hAnsi="Times New Roman" w:cs="Times New Roman"/>
          <w:kern w:val="0"/>
          <w:sz w:val="24"/>
          <w:szCs w:val="24"/>
          <w:lang w:eastAsia="cs-CZ"/>
          <w14:ligatures w14:val="none"/>
        </w:rPr>
        <w:t xml:space="preserve"> </w:t>
      </w:r>
    </w:p>
    <w:p w14:paraId="0808A78C"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mechaniky pohybu a ovladatelnosti na drezurním obdélníku. Pro zkoušku je využit </w:t>
      </w:r>
      <w:r w:rsidRPr="00954C5F">
        <w:rPr>
          <w:rFonts w:ascii="Times New Roman" w:eastAsia="Times New Roman" w:hAnsi="Times New Roman" w:cs="Times New Roman"/>
          <w:kern w:val="0"/>
          <w:sz w:val="24"/>
          <w:szCs w:val="24"/>
          <w:lang w:eastAsia="cs-CZ"/>
          <w14:ligatures w14:val="none"/>
        </w:rPr>
        <w:t>terén o délce 2 km</w:t>
      </w:r>
      <w:r w:rsidRPr="00591BE8">
        <w:rPr>
          <w:rFonts w:ascii="Times New Roman" w:eastAsia="Times New Roman" w:hAnsi="Times New Roman" w:cs="Times New Roman"/>
          <w:kern w:val="0"/>
          <w:sz w:val="24"/>
          <w:szCs w:val="24"/>
          <w:lang w:eastAsia="cs-CZ"/>
          <w14:ligatures w14:val="none"/>
        </w:rPr>
        <w:t xml:space="preserve"> s celkem </w:t>
      </w:r>
      <w:r w:rsidRPr="00954C5F">
        <w:rPr>
          <w:rFonts w:ascii="Times New Roman" w:eastAsia="Times New Roman" w:hAnsi="Times New Roman" w:cs="Times New Roman"/>
          <w:b/>
          <w:bCs/>
          <w:kern w:val="0"/>
          <w:sz w:val="24"/>
          <w:szCs w:val="24"/>
          <w:lang w:eastAsia="cs-CZ"/>
          <w14:ligatures w14:val="none"/>
        </w:rPr>
        <w:t>4 průjezdy a</w:t>
      </w:r>
      <w:r w:rsidRPr="00954C5F">
        <w:rPr>
          <w:rFonts w:ascii="Times New Roman" w:eastAsia="Times New Roman" w:hAnsi="Times New Roman" w:cs="Times New Roman"/>
          <w:b/>
          <w:bCs/>
          <w:color w:val="FF0000"/>
          <w:kern w:val="0"/>
          <w:sz w:val="24"/>
          <w:szCs w:val="24"/>
          <w:lang w:eastAsia="cs-CZ"/>
          <w14:ligatures w14:val="none"/>
        </w:rPr>
        <w:t xml:space="preserve"> </w:t>
      </w:r>
      <w:r w:rsidRPr="00954C5F">
        <w:rPr>
          <w:rFonts w:ascii="Times New Roman" w:eastAsia="Times New Roman" w:hAnsi="Times New Roman" w:cs="Times New Roman"/>
          <w:b/>
          <w:bCs/>
          <w:kern w:val="0"/>
          <w:sz w:val="24"/>
          <w:szCs w:val="24"/>
          <w:lang w:eastAsia="cs-CZ"/>
          <w14:ligatures w14:val="none"/>
        </w:rPr>
        <w:t>průjezdem vodou.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Trať je vymezena body a je vedena na levou i pravou ruku. U startu je 1 spřežení dle přiděleného pořadí. Trať je rozdělena</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na krokovou a klusovou část. Zkoušky se účastní </w:t>
      </w:r>
      <w:r w:rsidRPr="00954C5F">
        <w:rPr>
          <w:rFonts w:ascii="Times New Roman" w:eastAsia="Times New Roman" w:hAnsi="Times New Roman" w:cs="Times New Roman"/>
          <w:kern w:val="0"/>
          <w:sz w:val="24"/>
          <w:szCs w:val="24"/>
          <w:lang w:eastAsia="cs-CZ"/>
          <w14:ligatures w14:val="none"/>
        </w:rPr>
        <w:t>1 kočí a 1 přísedící.</w:t>
      </w:r>
      <w:r w:rsidRPr="00591BE8">
        <w:rPr>
          <w:rFonts w:ascii="Times New Roman" w:eastAsia="Times New Roman" w:hAnsi="Times New Roman" w:cs="Times New Roman"/>
          <w:kern w:val="0"/>
          <w:sz w:val="24"/>
          <w:szCs w:val="24"/>
          <w:lang w:eastAsia="cs-CZ"/>
          <w14:ligatures w14:val="none"/>
        </w:rPr>
        <w:t xml:space="preserve"> </w:t>
      </w:r>
    </w:p>
    <w:p w14:paraId="4F105BA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Pomocné otěže nejsou povoleny. Chrániče končetin koní jsou povoleny. </w:t>
      </w:r>
    </w:p>
    <w:p w14:paraId="419925E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Doba překonání trati je maximálně 12</w:t>
      </w:r>
      <w:r w:rsidRPr="00591BE8">
        <w:rPr>
          <w:rFonts w:ascii="Times New Roman" w:eastAsia="Times New Roman" w:hAnsi="Times New Roman" w:cs="Times New Roman"/>
          <w:color w:val="FF0000"/>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min, po překroční stanoveného limitu kůň končí tuto zkoušku s hodnocením 0 bodů. </w:t>
      </w:r>
    </w:p>
    <w:p w14:paraId="2B50020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4. Zkouška v tahu</w:t>
      </w:r>
      <w:r w:rsidRPr="00591BE8">
        <w:rPr>
          <w:rFonts w:ascii="Times New Roman" w:eastAsia="Times New Roman" w:hAnsi="Times New Roman" w:cs="Times New Roman"/>
          <w:kern w:val="0"/>
          <w:sz w:val="24"/>
          <w:szCs w:val="24"/>
          <w:lang w:eastAsia="cs-CZ"/>
          <w14:ligatures w14:val="none"/>
        </w:rPr>
        <w:t xml:space="preserve"> </w:t>
      </w:r>
    </w:p>
    <w:p w14:paraId="3769E091" w14:textId="77777777" w:rsidR="00474F22"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954C5F">
        <w:rPr>
          <w:rFonts w:ascii="Times New Roman" w:eastAsia="Times New Roman" w:hAnsi="Times New Roman" w:cs="Times New Roman"/>
          <w:kern w:val="0"/>
          <w:sz w:val="24"/>
          <w:szCs w:val="24"/>
          <w:lang w:eastAsia="cs-CZ"/>
          <w14:ligatures w14:val="none"/>
        </w:rPr>
        <w:lastRenderedPageBreak/>
        <w:t xml:space="preserve">Následuje </w:t>
      </w:r>
      <w:r w:rsidRPr="00591BE8">
        <w:rPr>
          <w:rFonts w:ascii="Times New Roman" w:eastAsia="Times New Roman" w:hAnsi="Times New Roman" w:cs="Times New Roman"/>
          <w:kern w:val="0"/>
          <w:sz w:val="24"/>
          <w:szCs w:val="24"/>
          <w:lang w:eastAsia="cs-CZ"/>
          <w14:ligatures w14:val="none"/>
        </w:rPr>
        <w:t xml:space="preserve">po zkoušce zápřeže v terénu. Na </w:t>
      </w:r>
      <w:proofErr w:type="gramStart"/>
      <w:r w:rsidRPr="00954C5F">
        <w:rPr>
          <w:rFonts w:ascii="Times New Roman" w:eastAsia="Times New Roman" w:hAnsi="Times New Roman" w:cs="Times New Roman"/>
          <w:kern w:val="0"/>
          <w:sz w:val="24"/>
          <w:szCs w:val="24"/>
          <w:lang w:eastAsia="cs-CZ"/>
          <w14:ligatures w14:val="none"/>
        </w:rPr>
        <w:t>200m</w:t>
      </w:r>
      <w:proofErr w:type="gramEnd"/>
      <w:r w:rsidRPr="00954C5F">
        <w:rPr>
          <w:rFonts w:ascii="Times New Roman" w:eastAsia="Times New Roman" w:hAnsi="Times New Roman" w:cs="Times New Roman"/>
          <w:kern w:val="0"/>
          <w:sz w:val="24"/>
          <w:szCs w:val="24"/>
          <w:lang w:eastAsia="cs-CZ"/>
          <w14:ligatures w14:val="none"/>
        </w:rPr>
        <w:t xml:space="preserve"> dlouhé dráze</w:t>
      </w:r>
      <w:r w:rsidRPr="00591BE8">
        <w:rPr>
          <w:rFonts w:ascii="Times New Roman" w:eastAsia="Times New Roman" w:hAnsi="Times New Roman" w:cs="Times New Roman"/>
          <w:kern w:val="0"/>
          <w:sz w:val="24"/>
          <w:szCs w:val="24"/>
          <w:lang w:eastAsia="cs-CZ"/>
          <w14:ligatures w14:val="none"/>
        </w:rPr>
        <w:t xml:space="preserve"> dle pokynů komise </w:t>
      </w:r>
      <w:r w:rsidRPr="00954C5F">
        <w:rPr>
          <w:rFonts w:ascii="Times New Roman" w:eastAsia="Times New Roman" w:hAnsi="Times New Roman" w:cs="Times New Roman"/>
          <w:kern w:val="0"/>
          <w:sz w:val="24"/>
          <w:szCs w:val="24"/>
          <w:lang w:eastAsia="cs-CZ"/>
          <w14:ligatures w14:val="none"/>
        </w:rPr>
        <w:t xml:space="preserve">3x zastavit </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w:t>
      </w:r>
      <w:r w:rsidRPr="00954C5F">
        <w:rPr>
          <w:rFonts w:ascii="Times New Roman" w:eastAsia="Times New Roman" w:hAnsi="Times New Roman" w:cs="Times New Roman"/>
          <w:kern w:val="0"/>
          <w:sz w:val="24"/>
          <w:szCs w:val="24"/>
          <w:lang w:eastAsia="cs-CZ"/>
          <w14:ligatures w14:val="none"/>
        </w:rPr>
        <w:t>znovu zabrat</w:t>
      </w:r>
      <w:r w:rsidRPr="00591BE8">
        <w:rPr>
          <w:rFonts w:ascii="Times New Roman" w:eastAsia="Times New Roman" w:hAnsi="Times New Roman" w:cs="Times New Roman"/>
          <w:kern w:val="0"/>
          <w:sz w:val="24"/>
          <w:szCs w:val="24"/>
          <w:lang w:eastAsia="cs-CZ"/>
          <w14:ligatures w14:val="none"/>
        </w:rPr>
        <w:t xml:space="preserve"> v lehké zápřeži. </w:t>
      </w:r>
      <w:r>
        <w:rPr>
          <w:rFonts w:ascii="Times New Roman" w:eastAsia="Times New Roman" w:hAnsi="Times New Roman" w:cs="Times New Roman"/>
          <w:kern w:val="0"/>
          <w:sz w:val="24"/>
          <w:szCs w:val="24"/>
          <w:lang w:eastAsia="cs-CZ"/>
          <w14:ligatures w14:val="none"/>
        </w:rPr>
        <w:t xml:space="preserve"> </w:t>
      </w:r>
      <w:r w:rsidRPr="00954C5F">
        <w:rPr>
          <w:rFonts w:ascii="Times New Roman" w:eastAsia="Times New Roman" w:hAnsi="Times New Roman" w:cs="Times New Roman"/>
          <w:kern w:val="0"/>
          <w:sz w:val="24"/>
          <w:szCs w:val="24"/>
          <w:lang w:eastAsia="cs-CZ"/>
          <w14:ligatures w14:val="none"/>
        </w:rPr>
        <w:t>U jednospřeží – kočí a 1přísedící</w:t>
      </w:r>
      <w:r>
        <w:rPr>
          <w:rFonts w:ascii="Times New Roman" w:eastAsia="Times New Roman" w:hAnsi="Times New Roman" w:cs="Times New Roman"/>
          <w:kern w:val="0"/>
          <w:sz w:val="24"/>
          <w:szCs w:val="24"/>
          <w:lang w:eastAsia="cs-CZ"/>
          <w14:ligatures w14:val="none"/>
        </w:rPr>
        <w:t>.</w:t>
      </w:r>
    </w:p>
    <w:p w14:paraId="73D8EC58" w14:textId="77777777" w:rsidR="00474F22"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p>
    <w:p w14:paraId="63EFEBB8" w14:textId="77777777" w:rsidR="00474F22" w:rsidRPr="00EB751A"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p>
    <w:p w14:paraId="0632E683" w14:textId="77777777" w:rsidR="00474F22" w:rsidRPr="00EB751A" w:rsidRDefault="00474F22" w:rsidP="00474F22">
      <w:pPr>
        <w:spacing w:line="276" w:lineRule="auto"/>
        <w:jc w:val="both"/>
        <w:rPr>
          <w:rFonts w:ascii="Times New Roman" w:eastAsia="Times New Roman" w:hAnsi="Times New Roman" w:cs="Times New Roman"/>
          <w:b/>
          <w:bCs/>
          <w:kern w:val="0"/>
          <w:sz w:val="32"/>
          <w:szCs w:val="32"/>
          <w:lang w:eastAsia="cs-CZ"/>
          <w14:ligatures w14:val="none"/>
        </w:rPr>
      </w:pPr>
      <w:r w:rsidRPr="00EB751A">
        <w:rPr>
          <w:rFonts w:ascii="Times New Roman" w:eastAsia="Times New Roman" w:hAnsi="Times New Roman" w:cs="Times New Roman"/>
          <w:b/>
          <w:bCs/>
          <w:color w:val="80340D" w:themeColor="accent2" w:themeShade="80"/>
          <w:sz w:val="32"/>
          <w:szCs w:val="32"/>
          <w:lang w:eastAsia="cs-CZ"/>
        </w:rPr>
        <w:t>Zkouška výkonnosti hřebců /ZVH/</w:t>
      </w:r>
    </w:p>
    <w:p w14:paraId="69C1DBF2" w14:textId="77777777" w:rsidR="00474F22" w:rsidRPr="002F54BF" w:rsidRDefault="00474F22" w:rsidP="00474F22">
      <w:pPr>
        <w:pStyle w:val="Nadpis3"/>
        <w:rPr>
          <w:lang w:eastAsia="cs-CZ"/>
        </w:rPr>
      </w:pPr>
      <w:bookmarkStart w:id="9" w:name="_Toc221021589"/>
      <w:r w:rsidRPr="002F54BF">
        <w:rPr>
          <w:lang w:eastAsia="cs-CZ"/>
        </w:rPr>
        <w:t>Hodnocení hřebců před zápisem do plemenné knihy hřebců</w:t>
      </w:r>
      <w:bookmarkEnd w:id="9"/>
    </w:p>
    <w:p w14:paraId="4D1FC122" w14:textId="77777777" w:rsidR="00474F22" w:rsidRPr="006F6F4B"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Toto hodnocení se provádí u </w:t>
      </w:r>
      <w:r w:rsidRPr="006F6F4B">
        <w:rPr>
          <w:rFonts w:ascii="Times New Roman" w:eastAsia="Times New Roman" w:hAnsi="Times New Roman" w:cs="Times New Roman"/>
          <w:kern w:val="0"/>
          <w:sz w:val="24"/>
          <w:szCs w:val="24"/>
          <w:lang w:eastAsia="cs-CZ"/>
          <w14:ligatures w14:val="none"/>
        </w:rPr>
        <w:t>hřebců</w:t>
      </w:r>
      <w:r w:rsidRPr="00591BE8">
        <w:rPr>
          <w:rFonts w:ascii="Times New Roman" w:eastAsia="Times New Roman" w:hAnsi="Times New Roman" w:cs="Times New Roman"/>
          <w:kern w:val="0"/>
          <w:sz w:val="24"/>
          <w:szCs w:val="24"/>
          <w:lang w:eastAsia="cs-CZ"/>
          <w14:ligatures w14:val="none"/>
        </w:rPr>
        <w:t>, jejichž majitelé žádají o zápis do plemenné knihy hřebců MT. Hodnocení provádí</w:t>
      </w:r>
      <w:r>
        <w:rPr>
          <w:rFonts w:ascii="Times New Roman" w:eastAsia="Times New Roman" w:hAnsi="Times New Roman" w:cs="Times New Roman"/>
          <w:kern w:val="0"/>
          <w:sz w:val="24"/>
          <w:szCs w:val="24"/>
          <w:lang w:eastAsia="cs-CZ"/>
          <w14:ligatures w14:val="none"/>
        </w:rPr>
        <w:t xml:space="preserve"> zkušební komise, složená ze členů RPK, kterou jmenuje Výbor.</w:t>
      </w:r>
      <w:r w:rsidRPr="00591BE8">
        <w:rPr>
          <w:rFonts w:ascii="Times New Roman" w:eastAsia="Times New Roman" w:hAnsi="Times New Roman" w:cs="Times New Roman"/>
          <w:kern w:val="0"/>
          <w:sz w:val="24"/>
          <w:szCs w:val="24"/>
          <w:lang w:eastAsia="cs-CZ"/>
          <w14:ligatures w14:val="none"/>
        </w:rPr>
        <w:t xml:space="preserve"> viz. ŘPK MT</w:t>
      </w:r>
      <w:r>
        <w:rPr>
          <w:rFonts w:ascii="Times New Roman" w:eastAsia="Times New Roman" w:hAnsi="Times New Roman" w:cs="Times New Roman"/>
          <w:kern w:val="0"/>
          <w:sz w:val="24"/>
          <w:szCs w:val="24"/>
          <w:lang w:eastAsia="cs-CZ"/>
          <w14:ligatures w14:val="none"/>
        </w:rPr>
        <w:t>. Zkušební</w:t>
      </w:r>
      <w:r w:rsidRPr="00591BE8">
        <w:rPr>
          <w:rFonts w:ascii="Times New Roman" w:eastAsia="Times New Roman" w:hAnsi="Times New Roman" w:cs="Times New Roman"/>
          <w:kern w:val="0"/>
          <w:sz w:val="24"/>
          <w:szCs w:val="24"/>
          <w:lang w:eastAsia="cs-CZ"/>
          <w14:ligatures w14:val="none"/>
        </w:rPr>
        <w:t xml:space="preserve"> komise a členové Rady PK navrhují hřebce k zařazení do </w:t>
      </w:r>
      <w:r w:rsidRPr="002F54BF">
        <w:rPr>
          <w:rFonts w:ascii="Times New Roman" w:eastAsia="Times New Roman" w:hAnsi="Times New Roman" w:cs="Times New Roman"/>
          <w:kern w:val="0"/>
          <w:sz w:val="24"/>
          <w:szCs w:val="24"/>
          <w:lang w:eastAsia="cs-CZ"/>
          <w14:ligatures w14:val="none"/>
        </w:rPr>
        <w:t xml:space="preserve">PKH </w:t>
      </w:r>
      <w:r>
        <w:rPr>
          <w:rFonts w:ascii="Times New Roman" w:eastAsia="Times New Roman" w:hAnsi="Times New Roman" w:cs="Times New Roman"/>
          <w:kern w:val="0"/>
          <w:sz w:val="24"/>
          <w:szCs w:val="24"/>
          <w:lang w:eastAsia="cs-CZ"/>
          <w14:ligatures w14:val="none"/>
        </w:rPr>
        <w:t>M</w:t>
      </w:r>
      <w:r w:rsidRPr="002F54BF">
        <w:rPr>
          <w:rFonts w:ascii="Times New Roman" w:eastAsia="Times New Roman" w:hAnsi="Times New Roman" w:cs="Times New Roman"/>
          <w:kern w:val="0"/>
          <w:sz w:val="24"/>
          <w:szCs w:val="24"/>
          <w:lang w:eastAsia="cs-CZ"/>
          <w14:ligatures w14:val="none"/>
        </w:rPr>
        <w:t>T</w:t>
      </w:r>
      <w:r w:rsidRPr="00591BE8">
        <w:rPr>
          <w:rFonts w:ascii="Times New Roman" w:eastAsia="Times New Roman" w:hAnsi="Times New Roman" w:cs="Times New Roman"/>
          <w:kern w:val="0"/>
          <w:sz w:val="24"/>
          <w:szCs w:val="24"/>
          <w:lang w:eastAsia="cs-CZ"/>
          <w14:ligatures w14:val="none"/>
        </w:rPr>
        <w:t>. Návrh</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schvaluje</w:t>
      </w:r>
      <w:r w:rsidRPr="00591BE8">
        <w:rPr>
          <w:rFonts w:ascii="Times New Roman" w:eastAsia="Times New Roman" w:hAnsi="Times New Roman" w:cs="Times New Roman"/>
          <w:b/>
          <w:bCs/>
          <w:kern w:val="0"/>
          <w:sz w:val="24"/>
          <w:szCs w:val="24"/>
          <w:lang w:eastAsia="cs-CZ"/>
          <w14:ligatures w14:val="none"/>
        </w:rPr>
        <w:t xml:space="preserve"> Rada </w:t>
      </w:r>
      <w:r w:rsidRPr="006F6F4B">
        <w:rPr>
          <w:rFonts w:ascii="Times New Roman" w:eastAsia="Times New Roman" w:hAnsi="Times New Roman" w:cs="Times New Roman"/>
          <w:kern w:val="0"/>
          <w:sz w:val="24"/>
          <w:szCs w:val="24"/>
          <w:lang w:eastAsia="cs-CZ"/>
          <w14:ligatures w14:val="none"/>
        </w:rPr>
        <w:t>PK MT</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w:t>
      </w:r>
      <w:r>
        <w:rPr>
          <w:rFonts w:ascii="Times New Roman" w:eastAsia="Times New Roman" w:hAnsi="Times New Roman" w:cs="Times New Roman"/>
          <w:kern w:val="0"/>
          <w:sz w:val="24"/>
          <w:szCs w:val="24"/>
          <w:lang w:eastAsia="cs-CZ"/>
          <w14:ligatures w14:val="none"/>
        </w:rPr>
        <w:t>V</w:t>
      </w:r>
      <w:r w:rsidRPr="00591BE8">
        <w:rPr>
          <w:rFonts w:ascii="Times New Roman" w:eastAsia="Times New Roman" w:hAnsi="Times New Roman" w:cs="Times New Roman"/>
          <w:kern w:val="0"/>
          <w:sz w:val="24"/>
          <w:szCs w:val="24"/>
          <w:lang w:eastAsia="cs-CZ"/>
          <w14:ligatures w14:val="none"/>
        </w:rPr>
        <w:t>ýbor</w:t>
      </w:r>
      <w:r w:rsidRPr="00591BE8">
        <w:rPr>
          <w:rFonts w:ascii="Times New Roman" w:eastAsia="Times New Roman" w:hAnsi="Times New Roman" w:cs="Times New Roman"/>
          <w:b/>
          <w:bCs/>
          <w:kern w:val="0"/>
          <w:sz w:val="24"/>
          <w:szCs w:val="24"/>
          <w:lang w:eastAsia="cs-CZ"/>
          <w14:ligatures w14:val="none"/>
        </w:rPr>
        <w:t xml:space="preserve"> </w:t>
      </w:r>
      <w:r w:rsidRPr="006F6F4B">
        <w:rPr>
          <w:rFonts w:ascii="Times New Roman" w:eastAsia="Times New Roman" w:hAnsi="Times New Roman" w:cs="Times New Roman"/>
          <w:kern w:val="0"/>
          <w:sz w:val="24"/>
          <w:szCs w:val="24"/>
          <w:lang w:eastAsia="cs-CZ"/>
          <w14:ligatures w14:val="none"/>
        </w:rPr>
        <w:t xml:space="preserve">SCHPMT. </w:t>
      </w:r>
    </w:p>
    <w:p w14:paraId="5641169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Výběry hřebců k plemenitbě </w:t>
      </w:r>
      <w:r w:rsidRPr="006F6F4B">
        <w:rPr>
          <w:rFonts w:ascii="Times New Roman" w:eastAsia="Times New Roman" w:hAnsi="Times New Roman" w:cs="Times New Roman"/>
          <w:kern w:val="0"/>
          <w:sz w:val="24"/>
          <w:szCs w:val="24"/>
          <w:lang w:eastAsia="cs-CZ"/>
          <w14:ligatures w14:val="none"/>
        </w:rPr>
        <w:t>udělené jinými PK</w:t>
      </w:r>
      <w:r w:rsidRPr="00591BE8">
        <w:rPr>
          <w:rFonts w:ascii="Times New Roman" w:eastAsia="Times New Roman" w:hAnsi="Times New Roman" w:cs="Times New Roman"/>
          <w:kern w:val="0"/>
          <w:sz w:val="24"/>
          <w:szCs w:val="24"/>
          <w:lang w:eastAsia="cs-CZ"/>
          <w14:ligatures w14:val="none"/>
        </w:rPr>
        <w:t xml:space="preserve"> nejsou zpochybňovány, pokud tito splní podmínky zápisu hřebců do PK</w:t>
      </w:r>
      <w:r w:rsidRPr="002F54BF">
        <w:rPr>
          <w:rFonts w:ascii="Times New Roman" w:eastAsia="Times New Roman" w:hAnsi="Times New Roman" w:cs="Times New Roman"/>
          <w:kern w:val="0"/>
          <w:sz w:val="24"/>
          <w:szCs w:val="24"/>
          <w:lang w:eastAsia="cs-CZ"/>
          <w14:ligatures w14:val="none"/>
        </w:rPr>
        <w:t xml:space="preserve">H </w:t>
      </w:r>
      <w:r w:rsidRPr="00591BE8">
        <w:rPr>
          <w:rFonts w:ascii="Times New Roman" w:eastAsia="Times New Roman" w:hAnsi="Times New Roman" w:cs="Times New Roman"/>
          <w:kern w:val="0"/>
          <w:sz w:val="24"/>
          <w:szCs w:val="24"/>
          <w:lang w:eastAsia="cs-CZ"/>
          <w14:ligatures w14:val="none"/>
        </w:rPr>
        <w:t>MT. </w:t>
      </w:r>
    </w:p>
    <w:p w14:paraId="1A0D2FA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Výběry </w:t>
      </w:r>
      <w:r w:rsidRPr="006F6F4B">
        <w:rPr>
          <w:rFonts w:ascii="Times New Roman" w:eastAsia="Times New Roman" w:hAnsi="Times New Roman" w:cs="Times New Roman"/>
          <w:kern w:val="0"/>
          <w:sz w:val="24"/>
          <w:szCs w:val="24"/>
          <w:lang w:eastAsia="cs-CZ"/>
          <w14:ligatures w14:val="none"/>
        </w:rPr>
        <w:t>hřebcům</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budou udělovány na základě: </w:t>
      </w:r>
    </w:p>
    <w:p w14:paraId="06EA9A87" w14:textId="77777777" w:rsidR="00474F22" w:rsidRPr="002E42C6" w:rsidRDefault="00474F22" w:rsidP="00474F22">
      <w:pPr>
        <w:pStyle w:val="Odstavecseseznamem"/>
        <w:numPr>
          <w:ilvl w:val="0"/>
          <w:numId w:val="20"/>
        </w:numPr>
        <w:spacing w:after="0" w:line="276" w:lineRule="auto"/>
        <w:jc w:val="both"/>
        <w:rPr>
          <w:rFonts w:ascii="Times New Roman" w:eastAsia="Times New Roman" w:hAnsi="Times New Roman" w:cs="Times New Roman"/>
          <w:kern w:val="0"/>
          <w:sz w:val="24"/>
          <w:szCs w:val="24"/>
          <w:lang w:eastAsia="cs-CZ"/>
          <w14:ligatures w14:val="none"/>
        </w:rPr>
      </w:pPr>
      <w:r w:rsidRPr="002E42C6">
        <w:rPr>
          <w:rFonts w:ascii="Times New Roman" w:eastAsia="Times New Roman" w:hAnsi="Times New Roman" w:cs="Times New Roman"/>
          <w:kern w:val="0"/>
          <w:sz w:val="24"/>
          <w:szCs w:val="24"/>
          <w:lang w:eastAsia="cs-CZ"/>
          <w14:ligatures w14:val="none"/>
        </w:rPr>
        <w:t xml:space="preserve">absolvování </w:t>
      </w:r>
      <w:r w:rsidRPr="006F6F4B">
        <w:rPr>
          <w:rFonts w:ascii="Times New Roman" w:eastAsia="Times New Roman" w:hAnsi="Times New Roman" w:cs="Times New Roman"/>
          <w:kern w:val="0"/>
          <w:sz w:val="24"/>
          <w:szCs w:val="24"/>
          <w:lang w:eastAsia="cs-CZ"/>
          <w14:ligatures w14:val="none"/>
        </w:rPr>
        <w:t>zkoušky výkonnosti hřebců</w:t>
      </w:r>
      <w:r w:rsidRPr="002E42C6">
        <w:rPr>
          <w:rFonts w:ascii="Times New Roman" w:eastAsia="Times New Roman" w:hAnsi="Times New Roman" w:cs="Times New Roman"/>
          <w:b/>
          <w:bCs/>
          <w:kern w:val="0"/>
          <w:sz w:val="24"/>
          <w:szCs w:val="24"/>
          <w:lang w:eastAsia="cs-CZ"/>
          <w14:ligatures w14:val="none"/>
        </w:rPr>
        <w:t xml:space="preserve"> </w:t>
      </w:r>
      <w:r w:rsidRPr="002E42C6">
        <w:rPr>
          <w:rFonts w:ascii="Times New Roman" w:eastAsia="Times New Roman" w:hAnsi="Times New Roman" w:cs="Times New Roman"/>
          <w:kern w:val="0"/>
          <w:sz w:val="24"/>
          <w:szCs w:val="24"/>
          <w:lang w:eastAsia="cs-CZ"/>
          <w14:ligatures w14:val="none"/>
        </w:rPr>
        <w:t xml:space="preserve">(ZVH MT), </w:t>
      </w:r>
    </w:p>
    <w:p w14:paraId="7136D3A1" w14:textId="77777777" w:rsidR="00474F22" w:rsidRDefault="00474F22" w:rsidP="00474F22">
      <w:pPr>
        <w:pStyle w:val="Odstavecseseznamem"/>
        <w:numPr>
          <w:ilvl w:val="0"/>
          <w:numId w:val="20"/>
        </w:numPr>
        <w:spacing w:after="0" w:line="276" w:lineRule="auto"/>
        <w:jc w:val="both"/>
        <w:rPr>
          <w:rFonts w:ascii="Times New Roman" w:eastAsia="Times New Roman" w:hAnsi="Times New Roman" w:cs="Times New Roman"/>
          <w:kern w:val="0"/>
          <w:sz w:val="24"/>
          <w:szCs w:val="24"/>
          <w:lang w:eastAsia="cs-CZ"/>
          <w14:ligatures w14:val="none"/>
        </w:rPr>
      </w:pPr>
      <w:r w:rsidRPr="002E42C6">
        <w:rPr>
          <w:rFonts w:ascii="Times New Roman" w:eastAsia="Times New Roman" w:hAnsi="Times New Roman" w:cs="Times New Roman"/>
          <w:kern w:val="0"/>
          <w:sz w:val="24"/>
          <w:szCs w:val="24"/>
          <w:lang w:eastAsia="cs-CZ"/>
          <w14:ligatures w14:val="none"/>
        </w:rPr>
        <w:t xml:space="preserve">nebo na základě jejich </w:t>
      </w:r>
      <w:r w:rsidRPr="006F6F4B">
        <w:rPr>
          <w:rFonts w:ascii="Times New Roman" w:eastAsia="Times New Roman" w:hAnsi="Times New Roman" w:cs="Times New Roman"/>
          <w:kern w:val="0"/>
          <w:sz w:val="24"/>
          <w:szCs w:val="24"/>
          <w:lang w:eastAsia="cs-CZ"/>
          <w14:ligatures w14:val="none"/>
        </w:rPr>
        <w:t>sportovní výkonnosti.</w:t>
      </w:r>
      <w:r w:rsidRPr="002E42C6">
        <w:rPr>
          <w:rFonts w:ascii="Times New Roman" w:eastAsia="Times New Roman" w:hAnsi="Times New Roman" w:cs="Times New Roman"/>
          <w:kern w:val="0"/>
          <w:sz w:val="24"/>
          <w:szCs w:val="24"/>
          <w:lang w:eastAsia="cs-CZ"/>
          <w14:ligatures w14:val="none"/>
        </w:rPr>
        <w:t xml:space="preserve"> </w:t>
      </w:r>
    </w:p>
    <w:p w14:paraId="5F61B63B" w14:textId="77777777" w:rsidR="00474F22" w:rsidRPr="002E42C6" w:rsidRDefault="00474F22" w:rsidP="00474F22">
      <w:pPr>
        <w:pStyle w:val="Odstavecseseznamem"/>
        <w:spacing w:after="0" w:line="276" w:lineRule="auto"/>
        <w:jc w:val="both"/>
        <w:rPr>
          <w:rFonts w:ascii="Times New Roman" w:eastAsia="Times New Roman" w:hAnsi="Times New Roman" w:cs="Times New Roman"/>
          <w:kern w:val="0"/>
          <w:sz w:val="24"/>
          <w:szCs w:val="24"/>
          <w:lang w:eastAsia="cs-CZ"/>
          <w14:ligatures w14:val="none"/>
        </w:rPr>
      </w:pPr>
    </w:p>
    <w:p w14:paraId="4298E141" w14:textId="77777777" w:rsidR="00474F22" w:rsidRPr="00591BE8" w:rsidRDefault="00474F22" w:rsidP="00474F22">
      <w:pPr>
        <w:pStyle w:val="Nadpis3"/>
        <w:rPr>
          <w:lang w:eastAsia="cs-CZ"/>
        </w:rPr>
      </w:pPr>
      <w:bookmarkStart w:id="10" w:name="_Toc221021590"/>
      <w:r w:rsidRPr="00591BE8">
        <w:rPr>
          <w:lang w:eastAsia="cs-CZ"/>
        </w:rPr>
        <w:t>Zkoušky výkonnosti hřebců (ZVH MT)</w:t>
      </w:r>
      <w:bookmarkEnd w:id="10"/>
      <w:r w:rsidRPr="00591BE8">
        <w:rPr>
          <w:lang w:eastAsia="cs-CZ"/>
        </w:rPr>
        <w:t xml:space="preserve"> </w:t>
      </w:r>
    </w:p>
    <w:p w14:paraId="7E06630F" w14:textId="77777777" w:rsidR="00474F22" w:rsidRPr="006F6F4B"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roce konání zkoušek hřebců musí být hřebci nejméně </w:t>
      </w:r>
      <w:r w:rsidRPr="006F6F4B">
        <w:rPr>
          <w:rFonts w:ascii="Times New Roman" w:eastAsia="Times New Roman" w:hAnsi="Times New Roman" w:cs="Times New Roman"/>
          <w:kern w:val="0"/>
          <w:sz w:val="24"/>
          <w:szCs w:val="24"/>
          <w:lang w:eastAsia="cs-CZ"/>
          <w14:ligatures w14:val="none"/>
        </w:rPr>
        <w:t>4letí</w:t>
      </w:r>
      <w:r w:rsidRPr="00591BE8">
        <w:rPr>
          <w:rFonts w:ascii="Times New Roman" w:eastAsia="Times New Roman" w:hAnsi="Times New Roman" w:cs="Times New Roman"/>
          <w:b/>
          <w:bCs/>
          <w:kern w:val="0"/>
          <w:sz w:val="24"/>
          <w:szCs w:val="24"/>
          <w:lang w:eastAsia="cs-CZ"/>
          <w14:ligatures w14:val="none"/>
        </w:rPr>
        <w:t xml:space="preserve"> a</w:t>
      </w:r>
      <w:r w:rsidRPr="00591BE8">
        <w:rPr>
          <w:rFonts w:ascii="Times New Roman" w:eastAsia="Times New Roman" w:hAnsi="Times New Roman" w:cs="Times New Roman"/>
          <w:kern w:val="0"/>
          <w:sz w:val="24"/>
          <w:szCs w:val="24"/>
          <w:lang w:eastAsia="cs-CZ"/>
          <w14:ligatures w14:val="none"/>
        </w:rPr>
        <w:t xml:space="preserve"> maximálně 7 letí. </w:t>
      </w:r>
      <w:r w:rsidRPr="006F6F4B">
        <w:rPr>
          <w:rFonts w:ascii="Times New Roman" w:eastAsia="Times New Roman" w:hAnsi="Times New Roman" w:cs="Times New Roman"/>
          <w:kern w:val="0"/>
          <w:sz w:val="24"/>
          <w:szCs w:val="24"/>
          <w:lang w:eastAsia="cs-CZ"/>
          <w14:ligatures w14:val="none"/>
        </w:rPr>
        <w:t>Původ</w:t>
      </w:r>
      <w:r w:rsidRPr="00591BE8">
        <w:rPr>
          <w:rFonts w:ascii="Times New Roman" w:eastAsia="Times New Roman" w:hAnsi="Times New Roman" w:cs="Times New Roman"/>
          <w:kern w:val="0"/>
          <w:sz w:val="24"/>
          <w:szCs w:val="24"/>
          <w:lang w:eastAsia="cs-CZ"/>
          <w14:ligatures w14:val="none"/>
        </w:rPr>
        <w:t xml:space="preserve"> musí odpovídat požadavkům ŘPK MT. Hřebec zařazený do ZVH </w:t>
      </w:r>
      <w:r w:rsidRPr="002F54BF">
        <w:rPr>
          <w:rFonts w:ascii="Times New Roman" w:eastAsia="Times New Roman" w:hAnsi="Times New Roman" w:cs="Times New Roman"/>
          <w:kern w:val="0"/>
          <w:sz w:val="24"/>
          <w:szCs w:val="24"/>
          <w:lang w:eastAsia="cs-CZ"/>
          <w14:ligatures w14:val="none"/>
        </w:rPr>
        <w:t>MT</w:t>
      </w:r>
      <w:r w:rsidRPr="00275EB1">
        <w:rPr>
          <w:rFonts w:ascii="Times New Roman" w:eastAsia="Times New Roman" w:hAnsi="Times New Roman" w:cs="Times New Roman"/>
          <w:color w:val="EE0000"/>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musí být </w:t>
      </w:r>
      <w:r w:rsidRPr="006F6F4B">
        <w:rPr>
          <w:rFonts w:ascii="Times New Roman" w:eastAsia="Times New Roman" w:hAnsi="Times New Roman" w:cs="Times New Roman"/>
          <w:kern w:val="0"/>
          <w:sz w:val="24"/>
          <w:szCs w:val="24"/>
          <w:lang w:eastAsia="cs-CZ"/>
          <w14:ligatures w14:val="none"/>
        </w:rPr>
        <w:t xml:space="preserve">prost zjevných dědičně podmíněných konstitučních vad a chorob, zdráv, mít sestouplá obě varlata a pravidelný skus. </w:t>
      </w:r>
    </w:p>
    <w:p w14:paraId="56133E9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ZVH MT musí být kůň </w:t>
      </w:r>
      <w:r w:rsidRPr="006F6F4B">
        <w:rPr>
          <w:rFonts w:ascii="Times New Roman" w:eastAsia="Times New Roman" w:hAnsi="Times New Roman" w:cs="Times New Roman"/>
          <w:kern w:val="0"/>
          <w:sz w:val="24"/>
          <w:szCs w:val="24"/>
          <w:lang w:eastAsia="cs-CZ"/>
          <w14:ligatures w14:val="none"/>
        </w:rPr>
        <w:t>řádně upraven a očištěn</w:t>
      </w:r>
      <w:r w:rsidRPr="00591BE8">
        <w:rPr>
          <w:rFonts w:ascii="Times New Roman" w:eastAsia="Times New Roman" w:hAnsi="Times New Roman" w:cs="Times New Roman"/>
          <w:kern w:val="0"/>
          <w:sz w:val="24"/>
          <w:szCs w:val="24"/>
          <w:lang w:eastAsia="cs-CZ"/>
          <w14:ligatures w14:val="none"/>
        </w:rPr>
        <w:t xml:space="preserve">. Koně na ZVH MT musí být </w:t>
      </w:r>
      <w:r w:rsidRPr="006F6F4B">
        <w:rPr>
          <w:rFonts w:ascii="Times New Roman" w:eastAsia="Times New Roman" w:hAnsi="Times New Roman" w:cs="Times New Roman"/>
          <w:kern w:val="0"/>
          <w:sz w:val="24"/>
          <w:szCs w:val="24"/>
          <w:lang w:eastAsia="cs-CZ"/>
          <w14:ligatures w14:val="none"/>
        </w:rPr>
        <w:t>okován</w:t>
      </w:r>
      <w:r>
        <w:rPr>
          <w:rFonts w:ascii="Times New Roman" w:eastAsia="Times New Roman" w:hAnsi="Times New Roman" w:cs="Times New Roman"/>
          <w:kern w:val="0"/>
          <w:sz w:val="24"/>
          <w:szCs w:val="24"/>
          <w:lang w:eastAsia="cs-CZ"/>
          <w14:ligatures w14:val="none"/>
        </w:rPr>
        <w:t xml:space="preserve">i </w:t>
      </w:r>
      <w:r w:rsidRPr="00591BE8">
        <w:rPr>
          <w:rFonts w:ascii="Times New Roman" w:eastAsia="Times New Roman" w:hAnsi="Times New Roman" w:cs="Times New Roman"/>
          <w:kern w:val="0"/>
          <w:sz w:val="24"/>
          <w:szCs w:val="24"/>
          <w:lang w:eastAsia="cs-CZ"/>
          <w14:ligatures w14:val="none"/>
        </w:rPr>
        <w:t xml:space="preserve">na předních končetinách. Na začátku ZVH MT se koním přidělí </w:t>
      </w:r>
      <w:r w:rsidRPr="006F6F4B">
        <w:rPr>
          <w:rFonts w:ascii="Times New Roman" w:eastAsia="Times New Roman" w:hAnsi="Times New Roman" w:cs="Times New Roman"/>
          <w:kern w:val="0"/>
          <w:sz w:val="24"/>
          <w:szCs w:val="24"/>
          <w:lang w:eastAsia="cs-CZ"/>
          <w14:ligatures w14:val="none"/>
        </w:rPr>
        <w:t>pořadová čísla.</w:t>
      </w:r>
      <w:r w:rsidRPr="00591BE8">
        <w:rPr>
          <w:rFonts w:ascii="Times New Roman" w:eastAsia="Times New Roman" w:hAnsi="Times New Roman" w:cs="Times New Roman"/>
          <w:kern w:val="0"/>
          <w:sz w:val="24"/>
          <w:szCs w:val="24"/>
          <w:lang w:eastAsia="cs-CZ"/>
          <w14:ligatures w14:val="none"/>
        </w:rPr>
        <w:t xml:space="preserve"> </w:t>
      </w:r>
    </w:p>
    <w:p w14:paraId="3B5528B5" w14:textId="77777777" w:rsidR="00474F22" w:rsidRPr="00EB751A" w:rsidRDefault="00474F22" w:rsidP="00474F22">
      <w:pPr>
        <w:spacing w:before="100" w:beforeAutospacing="1" w:after="100" w:afterAutospacing="1" w:line="276" w:lineRule="auto"/>
        <w:jc w:val="both"/>
        <w:rPr>
          <w:rFonts w:ascii="Times New Roman" w:eastAsia="Times New Roman" w:hAnsi="Times New Roman" w:cs="Times New Roman"/>
          <w:color w:val="074F6A" w:themeColor="accent4" w:themeShade="80"/>
          <w:kern w:val="0"/>
          <w:sz w:val="28"/>
          <w:szCs w:val="28"/>
          <w:lang w:eastAsia="cs-CZ"/>
          <w14:ligatures w14:val="none"/>
        </w:rPr>
      </w:pPr>
      <w:r w:rsidRPr="00EB751A">
        <w:rPr>
          <w:rFonts w:ascii="Times New Roman" w:eastAsia="Times New Roman" w:hAnsi="Times New Roman" w:cs="Times New Roman"/>
          <w:b/>
          <w:bCs/>
          <w:color w:val="074F6A" w:themeColor="accent4" w:themeShade="80"/>
          <w:kern w:val="0"/>
          <w:sz w:val="28"/>
          <w:szCs w:val="28"/>
          <w:lang w:eastAsia="cs-CZ"/>
          <w14:ligatures w14:val="none"/>
        </w:rPr>
        <w:t xml:space="preserve">ZVH MT se skládá: </w:t>
      </w:r>
    </w:p>
    <w:p w14:paraId="4D077947" w14:textId="77777777" w:rsidR="00474F22" w:rsidRPr="00591BE8" w:rsidRDefault="00474F22" w:rsidP="00474F22">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předvýběru hřebců MT, </w:t>
      </w:r>
    </w:p>
    <w:p w14:paraId="32C4643F" w14:textId="77777777" w:rsidR="00474F22" w:rsidRPr="00591BE8" w:rsidRDefault="00474F22" w:rsidP="00474F22">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zkoušky</w:t>
      </w:r>
      <w:r>
        <w:rPr>
          <w:rFonts w:ascii="Times New Roman" w:eastAsia="Times New Roman" w:hAnsi="Times New Roman" w:cs="Times New Roman"/>
          <w:b/>
          <w:bCs/>
          <w:kern w:val="0"/>
          <w:sz w:val="24"/>
          <w:szCs w:val="24"/>
          <w:lang w:eastAsia="cs-CZ"/>
          <w14:ligatures w14:val="none"/>
        </w:rPr>
        <w:t xml:space="preserve"> výkonnosti</w:t>
      </w:r>
      <w:r w:rsidRPr="00591BE8">
        <w:rPr>
          <w:rFonts w:ascii="Times New Roman" w:eastAsia="Times New Roman" w:hAnsi="Times New Roman" w:cs="Times New Roman"/>
          <w:b/>
          <w:bCs/>
          <w:kern w:val="0"/>
          <w:sz w:val="24"/>
          <w:szCs w:val="24"/>
          <w:lang w:eastAsia="cs-CZ"/>
          <w14:ligatures w14:val="none"/>
        </w:rPr>
        <w:t xml:space="preserve"> hřebců MT (ZV</w:t>
      </w:r>
      <w:r>
        <w:rPr>
          <w:rFonts w:ascii="Times New Roman" w:eastAsia="Times New Roman" w:hAnsi="Times New Roman" w:cs="Times New Roman"/>
          <w:b/>
          <w:bCs/>
          <w:kern w:val="0"/>
          <w:sz w:val="24"/>
          <w:szCs w:val="24"/>
          <w:lang w:eastAsia="cs-CZ"/>
          <w14:ligatures w14:val="none"/>
        </w:rPr>
        <w:t>H</w:t>
      </w:r>
      <w:r w:rsidRPr="00591BE8">
        <w:rPr>
          <w:rFonts w:ascii="Times New Roman" w:eastAsia="Times New Roman" w:hAnsi="Times New Roman" w:cs="Times New Roman"/>
          <w:b/>
          <w:bCs/>
          <w:kern w:val="0"/>
          <w:sz w:val="24"/>
          <w:szCs w:val="24"/>
          <w:lang w:eastAsia="cs-CZ"/>
          <w14:ligatures w14:val="none"/>
        </w:rPr>
        <w:t xml:space="preserve"> MT). </w:t>
      </w:r>
    </w:p>
    <w:p w14:paraId="33469B5B" w14:textId="77777777" w:rsidR="00474F22" w:rsidRPr="006F6F4B"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6F6F4B">
        <w:rPr>
          <w:rFonts w:ascii="Times New Roman" w:eastAsia="Times New Roman" w:hAnsi="Times New Roman" w:cs="Times New Roman"/>
          <w:kern w:val="0"/>
          <w:sz w:val="24"/>
          <w:szCs w:val="24"/>
          <w:lang w:eastAsia="cs-CZ"/>
          <w14:ligatures w14:val="none"/>
        </w:rPr>
        <w:t>Kůň může absolvovat 1 ZVH MT a v případě jejího nedokončení je povolena 1 opravná zkouška, kterou může absolvovat buď celou, nebo část, kterou neabsolvoval. Opravná ZVH MT je nejdříve povolena za 3 měsíce.</w:t>
      </w:r>
    </w:p>
    <w:p w14:paraId="36C2BD10" w14:textId="77777777" w:rsidR="00474F22" w:rsidRPr="00591BE8" w:rsidRDefault="00474F22" w:rsidP="00474F22">
      <w:pPr>
        <w:pStyle w:val="Nadpis3"/>
        <w:rPr>
          <w:lang w:eastAsia="cs-CZ"/>
        </w:rPr>
      </w:pPr>
      <w:bookmarkStart w:id="11" w:name="_Toc221021591"/>
      <w:r w:rsidRPr="00591BE8">
        <w:rPr>
          <w:lang w:eastAsia="cs-CZ"/>
        </w:rPr>
        <w:t>2</w:t>
      </w:r>
      <w:r>
        <w:rPr>
          <w:lang w:eastAsia="cs-CZ"/>
        </w:rPr>
        <w:t>0</w:t>
      </w:r>
      <w:r w:rsidRPr="00591BE8">
        <w:rPr>
          <w:lang w:eastAsia="cs-CZ"/>
        </w:rPr>
        <w:t>.</w:t>
      </w:r>
      <w:r>
        <w:rPr>
          <w:lang w:eastAsia="cs-CZ"/>
        </w:rPr>
        <w:t>4</w:t>
      </w:r>
      <w:r w:rsidRPr="00591BE8">
        <w:rPr>
          <w:lang w:eastAsia="cs-CZ"/>
        </w:rPr>
        <w:t>.</w:t>
      </w:r>
      <w:r>
        <w:rPr>
          <w:lang w:eastAsia="cs-CZ"/>
        </w:rPr>
        <w:t>5</w:t>
      </w:r>
      <w:r w:rsidRPr="00591BE8">
        <w:rPr>
          <w:lang w:eastAsia="cs-CZ"/>
        </w:rPr>
        <w:t>. Předvýběr hřebců MT</w:t>
      </w:r>
      <w:bookmarkEnd w:id="11"/>
    </w:p>
    <w:p w14:paraId="67DBE1D5"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Hřebce k předvýběru hřebců MT </w:t>
      </w:r>
      <w:r w:rsidRPr="006F6F4B">
        <w:rPr>
          <w:rFonts w:ascii="Times New Roman" w:eastAsia="Times New Roman" w:hAnsi="Times New Roman" w:cs="Times New Roman"/>
          <w:kern w:val="0"/>
          <w:sz w:val="24"/>
          <w:szCs w:val="24"/>
          <w:lang w:eastAsia="cs-CZ"/>
          <w14:ligatures w14:val="none"/>
        </w:rPr>
        <w:t>přihlásí</w:t>
      </w:r>
      <w:r w:rsidRPr="00591BE8">
        <w:rPr>
          <w:rFonts w:ascii="Times New Roman" w:eastAsia="Times New Roman" w:hAnsi="Times New Roman" w:cs="Times New Roman"/>
          <w:kern w:val="0"/>
          <w:sz w:val="24"/>
          <w:szCs w:val="24"/>
          <w:lang w:eastAsia="cs-CZ"/>
          <w14:ligatures w14:val="none"/>
        </w:rPr>
        <w:t xml:space="preserve"> jeho majitel do termínu vyhlášeného výborem SCHPMT. Předvýběr je jednodenní.</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Dílčí kritéria znaků a vlastností se posuzují v rámci desetibodové stupnice s přesností na </w:t>
      </w:r>
      <w:r>
        <w:rPr>
          <w:rFonts w:ascii="Times New Roman" w:eastAsia="Times New Roman" w:hAnsi="Times New Roman" w:cs="Times New Roman"/>
          <w:kern w:val="0"/>
          <w:sz w:val="24"/>
          <w:szCs w:val="24"/>
          <w:lang w:eastAsia="cs-CZ"/>
          <w14:ligatures w14:val="none"/>
        </w:rPr>
        <w:t>dvě</w:t>
      </w:r>
      <w:r w:rsidRPr="00591BE8">
        <w:rPr>
          <w:rFonts w:ascii="Times New Roman" w:eastAsia="Times New Roman" w:hAnsi="Times New Roman" w:cs="Times New Roman"/>
          <w:kern w:val="0"/>
          <w:sz w:val="24"/>
          <w:szCs w:val="24"/>
          <w:lang w:eastAsia="cs-CZ"/>
          <w14:ligatures w14:val="none"/>
        </w:rPr>
        <w:t xml:space="preserve"> desetinn</w:t>
      </w:r>
      <w:r>
        <w:rPr>
          <w:rFonts w:ascii="Times New Roman" w:eastAsia="Times New Roman" w:hAnsi="Times New Roman" w:cs="Times New Roman"/>
          <w:kern w:val="0"/>
          <w:sz w:val="24"/>
          <w:szCs w:val="24"/>
          <w:lang w:eastAsia="cs-CZ"/>
          <w14:ligatures w14:val="none"/>
        </w:rPr>
        <w:t>á</w:t>
      </w:r>
      <w:r w:rsidRPr="00591BE8">
        <w:rPr>
          <w:rFonts w:ascii="Times New Roman" w:eastAsia="Times New Roman" w:hAnsi="Times New Roman" w:cs="Times New Roman"/>
          <w:kern w:val="0"/>
          <w:sz w:val="24"/>
          <w:szCs w:val="24"/>
          <w:lang w:eastAsia="cs-CZ"/>
          <w14:ligatures w14:val="none"/>
        </w:rPr>
        <w:t xml:space="preserve"> míst</w:t>
      </w:r>
      <w:r>
        <w:rPr>
          <w:rFonts w:ascii="Times New Roman" w:eastAsia="Times New Roman" w:hAnsi="Times New Roman" w:cs="Times New Roman"/>
          <w:kern w:val="0"/>
          <w:sz w:val="24"/>
          <w:szCs w:val="24"/>
          <w:lang w:eastAsia="cs-CZ"/>
          <w14:ligatures w14:val="none"/>
        </w:rPr>
        <w:t>a.</w:t>
      </w:r>
      <w:r w:rsidRPr="00591BE8">
        <w:rPr>
          <w:rFonts w:ascii="Times New Roman" w:eastAsia="Times New Roman" w:hAnsi="Times New Roman" w:cs="Times New Roman"/>
          <w:kern w:val="0"/>
          <w:sz w:val="24"/>
          <w:szCs w:val="24"/>
          <w:lang w:eastAsia="cs-CZ"/>
          <w14:ligatures w14:val="none"/>
        </w:rPr>
        <w:t xml:space="preserve"> </w:t>
      </w:r>
    </w:p>
    <w:p w14:paraId="79738C1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Při</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předvýběru hřebců MT posuzovanými znaky a vlastnostmi jsou:</w:t>
      </w:r>
      <w:r w:rsidRPr="00591BE8">
        <w:rPr>
          <w:rFonts w:ascii="Times New Roman" w:eastAsia="Times New Roman" w:hAnsi="Times New Roman" w:cs="Times New Roman"/>
          <w:kern w:val="0"/>
          <w:sz w:val="24"/>
          <w:szCs w:val="24"/>
          <w:lang w:eastAsia="cs-CZ"/>
          <w14:ligatures w14:val="none"/>
        </w:rPr>
        <w:t xml:space="preserve"> </w:t>
      </w:r>
    </w:p>
    <w:p w14:paraId="60D2DEF1"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lastRenderedPageBreak/>
        <w:t xml:space="preserve">I. původ, </w:t>
      </w:r>
    </w:p>
    <w:p w14:paraId="14BFBC90"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II. základní míry,</w:t>
      </w:r>
    </w:p>
    <w:p w14:paraId="1AB1A13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III. plemenný typ a pohlavní výraz, </w:t>
      </w:r>
    </w:p>
    <w:p w14:paraId="2B8206E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IV. exteriérové znaky,</w:t>
      </w:r>
      <w:r w:rsidRPr="00591BE8">
        <w:rPr>
          <w:rFonts w:ascii="Times New Roman" w:eastAsia="Times New Roman" w:hAnsi="Times New Roman" w:cs="Times New Roman"/>
          <w:kern w:val="0"/>
          <w:sz w:val="24"/>
          <w:szCs w:val="24"/>
          <w:lang w:eastAsia="cs-CZ"/>
          <w14:ligatures w14:val="none"/>
        </w:rPr>
        <w:t xml:space="preserve"> </w:t>
      </w:r>
    </w:p>
    <w:p w14:paraId="364FC2E8"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V. mechanika pohybu,</w:t>
      </w:r>
    </w:p>
    <w:p w14:paraId="2CF502D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VI. skok ve volnosti.</w:t>
      </w:r>
      <w:r w:rsidRPr="00591BE8">
        <w:rPr>
          <w:rFonts w:ascii="Times New Roman" w:eastAsia="Times New Roman" w:hAnsi="Times New Roman" w:cs="Times New Roman"/>
          <w:kern w:val="0"/>
          <w:sz w:val="24"/>
          <w:szCs w:val="24"/>
          <w:lang w:eastAsia="cs-CZ"/>
          <w14:ligatures w14:val="none"/>
        </w:rPr>
        <w:t xml:space="preserve"> </w:t>
      </w:r>
    </w:p>
    <w:p w14:paraId="4E7AD3A9"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Celkové hodnocení</w:t>
      </w:r>
      <w:r w:rsidRPr="00591BE8">
        <w:rPr>
          <w:rFonts w:ascii="Times New Roman" w:eastAsia="Times New Roman" w:hAnsi="Times New Roman" w:cs="Times New Roman"/>
          <w:kern w:val="0"/>
          <w:sz w:val="24"/>
          <w:szCs w:val="24"/>
          <w:lang w:eastAsia="cs-CZ"/>
          <w14:ligatures w14:val="none"/>
        </w:rPr>
        <w:t xml:space="preserve"> koně vychází z posuzovaných znaků a vlastností </w:t>
      </w:r>
      <w:r w:rsidRPr="006F6F4B">
        <w:rPr>
          <w:rFonts w:ascii="Times New Roman" w:eastAsia="Times New Roman" w:hAnsi="Times New Roman" w:cs="Times New Roman"/>
          <w:kern w:val="0"/>
          <w:sz w:val="24"/>
          <w:szCs w:val="24"/>
          <w:lang w:eastAsia="cs-CZ"/>
          <w14:ligatures w14:val="none"/>
        </w:rPr>
        <w:t>I. – VI.</w:t>
      </w:r>
      <w:r w:rsidRPr="00591BE8">
        <w:rPr>
          <w:rFonts w:ascii="Times New Roman" w:eastAsia="Times New Roman" w:hAnsi="Times New Roman" w:cs="Times New Roman"/>
          <w:kern w:val="0"/>
          <w:sz w:val="24"/>
          <w:szCs w:val="24"/>
          <w:lang w:eastAsia="cs-CZ"/>
          <w14:ligatures w14:val="none"/>
        </w:rPr>
        <w:t xml:space="preserve"> Průměr všech známek hodnotitelů se sečte a vydělí. Jednotlivé známky a výsledek zkoušky jsou součástí </w:t>
      </w:r>
      <w:r w:rsidRPr="006F6F4B">
        <w:rPr>
          <w:rFonts w:ascii="Times New Roman" w:eastAsia="Times New Roman" w:hAnsi="Times New Roman" w:cs="Times New Roman"/>
          <w:kern w:val="0"/>
          <w:sz w:val="24"/>
          <w:szCs w:val="24"/>
          <w:lang w:eastAsia="cs-CZ"/>
          <w14:ligatures w14:val="none"/>
        </w:rPr>
        <w:t>zkušebního protokolu</w:t>
      </w:r>
      <w:r w:rsidRPr="00591BE8">
        <w:rPr>
          <w:rFonts w:ascii="Times New Roman" w:eastAsia="Times New Roman" w:hAnsi="Times New Roman" w:cs="Times New Roman"/>
          <w:kern w:val="0"/>
          <w:sz w:val="24"/>
          <w:szCs w:val="24"/>
          <w:lang w:eastAsia="cs-CZ"/>
          <w14:ligatures w14:val="none"/>
        </w:rPr>
        <w:t xml:space="preserve"> a mají </w:t>
      </w:r>
      <w:r w:rsidRPr="006F6F4B">
        <w:rPr>
          <w:rFonts w:ascii="Times New Roman" w:eastAsia="Times New Roman" w:hAnsi="Times New Roman" w:cs="Times New Roman"/>
          <w:kern w:val="0"/>
          <w:sz w:val="24"/>
          <w:szCs w:val="24"/>
          <w:lang w:eastAsia="cs-CZ"/>
          <w14:ligatures w14:val="none"/>
        </w:rPr>
        <w:t>povahu informační</w:t>
      </w:r>
      <w:r w:rsidRPr="00591BE8">
        <w:rPr>
          <w:rFonts w:ascii="Times New Roman" w:eastAsia="Times New Roman" w:hAnsi="Times New Roman" w:cs="Times New Roman"/>
          <w:kern w:val="0"/>
          <w:sz w:val="24"/>
          <w:szCs w:val="24"/>
          <w:lang w:eastAsia="cs-CZ"/>
          <w14:ligatures w14:val="none"/>
        </w:rPr>
        <w:t xml:space="preserve"> a slouží komisi k určení verdiktu </w:t>
      </w:r>
      <w:proofErr w:type="gramStart"/>
      <w:r w:rsidRPr="006F6F4B">
        <w:rPr>
          <w:rFonts w:ascii="Times New Roman" w:eastAsia="Times New Roman" w:hAnsi="Times New Roman" w:cs="Times New Roman"/>
          <w:kern w:val="0"/>
          <w:sz w:val="24"/>
          <w:szCs w:val="24"/>
          <w:lang w:eastAsia="cs-CZ"/>
          <w14:ligatures w14:val="none"/>
        </w:rPr>
        <w:t>vybrán - nevybrán</w:t>
      </w:r>
      <w:proofErr w:type="gramEnd"/>
      <w:r w:rsidRPr="00591BE8">
        <w:rPr>
          <w:rFonts w:ascii="Times New Roman" w:eastAsia="Times New Roman" w:hAnsi="Times New Roman" w:cs="Times New Roman"/>
          <w:kern w:val="0"/>
          <w:sz w:val="24"/>
          <w:szCs w:val="24"/>
          <w:lang w:eastAsia="cs-CZ"/>
          <w14:ligatures w14:val="none"/>
        </w:rPr>
        <w:t xml:space="preserve">. </w:t>
      </w:r>
    </w:p>
    <w:p w14:paraId="5916E74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I. Původ </w:t>
      </w:r>
    </w:p>
    <w:p w14:paraId="5EB2F29E"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hodnotí se a posuzuje se kvalita </w:t>
      </w:r>
      <w:r w:rsidRPr="006F6F4B">
        <w:rPr>
          <w:rFonts w:ascii="Times New Roman" w:eastAsia="Times New Roman" w:hAnsi="Times New Roman" w:cs="Times New Roman"/>
          <w:kern w:val="0"/>
          <w:sz w:val="24"/>
          <w:szCs w:val="24"/>
          <w:lang w:eastAsia="cs-CZ"/>
          <w14:ligatures w14:val="none"/>
        </w:rPr>
        <w:t>chovné a užitkové hodnoty</w:t>
      </w:r>
      <w:r w:rsidRPr="00591BE8">
        <w:rPr>
          <w:rFonts w:ascii="Times New Roman" w:eastAsia="Times New Roman" w:hAnsi="Times New Roman" w:cs="Times New Roman"/>
          <w:kern w:val="0"/>
          <w:sz w:val="24"/>
          <w:szCs w:val="24"/>
          <w:lang w:eastAsia="cs-CZ"/>
          <w14:ligatures w14:val="none"/>
        </w:rPr>
        <w:t xml:space="preserve"> předků do 4. generace, stupeň a účelnost použití příbuzenské plemenitby, homogenita skladby rodokmenu</w:t>
      </w:r>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Použité plemena</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rodokmenu hřebce musí být v souladu s ŘPK MT a ŠP MT. Za každý cizí prvek ve čtvrté generaci předků bude sražen 1 bod v rámci desetibodové stupnice.</w:t>
      </w:r>
    </w:p>
    <w:p w14:paraId="12128C37" w14:textId="77777777" w:rsidR="00474F22" w:rsidRPr="00591BE8" w:rsidRDefault="00474F22" w:rsidP="00474F22">
      <w:pPr>
        <w:spacing w:after="0" w:line="276" w:lineRule="auto"/>
        <w:jc w:val="both"/>
        <w:rPr>
          <w:rFonts w:ascii="Times New Roman" w:eastAsia="Times New Roman" w:hAnsi="Times New Roman" w:cs="Times New Roman"/>
          <w:color w:val="FF0000"/>
          <w:kern w:val="0"/>
          <w:sz w:val="24"/>
          <w:szCs w:val="24"/>
          <w:lang w:eastAsia="cs-CZ"/>
          <w14:ligatures w14:val="none"/>
        </w:rPr>
      </w:pPr>
    </w:p>
    <w:p w14:paraId="6C99D44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II. Základní míry</w:t>
      </w:r>
      <w:r w:rsidRPr="00591BE8">
        <w:rPr>
          <w:rFonts w:ascii="Times New Roman" w:eastAsia="Times New Roman" w:hAnsi="Times New Roman" w:cs="Times New Roman"/>
          <w:kern w:val="0"/>
          <w:sz w:val="24"/>
          <w:szCs w:val="24"/>
          <w:lang w:eastAsia="cs-CZ"/>
          <w14:ligatures w14:val="none"/>
        </w:rPr>
        <w:t xml:space="preserve"> </w:t>
      </w:r>
    </w:p>
    <w:p w14:paraId="64716768"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základní tělesné rozměry musí odpovídat minimálním hodnotám základního standardu populace.  </w:t>
      </w:r>
    </w:p>
    <w:p w14:paraId="6D98E2D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1D44093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III. Plemenný typ a pohlavní výraz </w:t>
      </w:r>
    </w:p>
    <w:p w14:paraId="562216B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typ se posuzuje vzhledem k </w:t>
      </w:r>
      <w:r w:rsidRPr="006F6F4B">
        <w:rPr>
          <w:rFonts w:ascii="Times New Roman" w:eastAsia="Times New Roman" w:hAnsi="Times New Roman" w:cs="Times New Roman"/>
          <w:kern w:val="0"/>
          <w:sz w:val="24"/>
          <w:szCs w:val="24"/>
          <w:lang w:eastAsia="cs-CZ"/>
          <w14:ligatures w14:val="none"/>
        </w:rPr>
        <w:t>plemenné příslušnosti</w:t>
      </w:r>
      <w:r w:rsidRPr="00591BE8">
        <w:rPr>
          <w:rFonts w:ascii="Times New Roman" w:eastAsia="Times New Roman" w:hAnsi="Times New Roman" w:cs="Times New Roman"/>
          <w:kern w:val="0"/>
          <w:sz w:val="24"/>
          <w:szCs w:val="24"/>
          <w:lang w:eastAsia="cs-CZ"/>
          <w14:ligatures w14:val="none"/>
        </w:rPr>
        <w:t xml:space="preserve"> na základě charakteristiky plemene stanovené chovným cílem. </w:t>
      </w:r>
    </w:p>
    <w:p w14:paraId="74CD2F0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IV. Exteriérové znaky</w:t>
      </w:r>
      <w:r w:rsidRPr="00591BE8">
        <w:rPr>
          <w:rFonts w:ascii="Times New Roman" w:eastAsia="Times New Roman" w:hAnsi="Times New Roman" w:cs="Times New Roman"/>
          <w:kern w:val="0"/>
          <w:sz w:val="24"/>
          <w:szCs w:val="24"/>
          <w:lang w:eastAsia="cs-CZ"/>
          <w14:ligatures w14:val="none"/>
        </w:rPr>
        <w:t xml:space="preserve"> </w:t>
      </w:r>
    </w:p>
    <w:p w14:paraId="7E914E18"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v rámci exteriéru se hodnotí </w:t>
      </w:r>
      <w:r w:rsidRPr="006F6F4B">
        <w:rPr>
          <w:rFonts w:ascii="Times New Roman" w:eastAsia="Times New Roman" w:hAnsi="Times New Roman" w:cs="Times New Roman"/>
          <w:kern w:val="0"/>
          <w:sz w:val="24"/>
          <w:szCs w:val="24"/>
          <w:lang w:eastAsia="cs-CZ"/>
          <w14:ligatures w14:val="none"/>
        </w:rPr>
        <w:t>hlava, krk, kohoutek, plec (lopatka), hrudník, hřbet, bedra, záď, přední končetiny, končetiny zadní, celkový soulad.</w:t>
      </w:r>
      <w:r w:rsidRPr="00591BE8">
        <w:rPr>
          <w:rFonts w:ascii="Times New Roman" w:eastAsia="Times New Roman" w:hAnsi="Times New Roman" w:cs="Times New Roman"/>
          <w:kern w:val="0"/>
          <w:sz w:val="24"/>
          <w:szCs w:val="24"/>
          <w:lang w:eastAsia="cs-CZ"/>
          <w14:ligatures w14:val="none"/>
        </w:rPr>
        <w:t xml:space="preserve"> Končetiny jsou hodnoceny včetně kopyt.</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rámci hodnocení celkového souladu je hodnocena harmonie tělesné stavby společně s ušlechtilostí při respektování chovného cíle.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Hodnocení těchto znaků se provádí za klidu na tvrdém podkladu.  </w:t>
      </w:r>
    </w:p>
    <w:p w14:paraId="276DDDF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 Mechanika pohybu </w:t>
      </w:r>
    </w:p>
    <w:p w14:paraId="3CEA02B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hodnotí se: a) </w:t>
      </w:r>
      <w:r w:rsidRPr="00591BE8">
        <w:rPr>
          <w:rFonts w:ascii="Times New Roman" w:eastAsia="Times New Roman" w:hAnsi="Times New Roman" w:cs="Times New Roman"/>
          <w:b/>
          <w:bCs/>
          <w:kern w:val="0"/>
          <w:sz w:val="24"/>
          <w:szCs w:val="24"/>
          <w:lang w:eastAsia="cs-CZ"/>
          <w14:ligatures w14:val="none"/>
        </w:rPr>
        <w:t>na ruce</w:t>
      </w:r>
      <w:r w:rsidRPr="00591BE8">
        <w:rPr>
          <w:rFonts w:ascii="Times New Roman" w:eastAsia="Times New Roman" w:hAnsi="Times New Roman" w:cs="Times New Roman"/>
          <w:kern w:val="0"/>
          <w:sz w:val="24"/>
          <w:szCs w:val="24"/>
          <w:lang w:eastAsia="cs-CZ"/>
          <w14:ligatures w14:val="none"/>
        </w:rPr>
        <w:t xml:space="preserve"> </w:t>
      </w:r>
    </w:p>
    <w:p w14:paraId="7876C4C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b) </w:t>
      </w:r>
      <w:r w:rsidRPr="00591BE8">
        <w:rPr>
          <w:rFonts w:ascii="Times New Roman" w:eastAsia="Times New Roman" w:hAnsi="Times New Roman" w:cs="Times New Roman"/>
          <w:b/>
          <w:bCs/>
          <w:kern w:val="0"/>
          <w:sz w:val="24"/>
          <w:szCs w:val="24"/>
          <w:lang w:eastAsia="cs-CZ"/>
          <w14:ligatures w14:val="none"/>
        </w:rPr>
        <w:t>při pohybu ve volnosti</w:t>
      </w:r>
      <w:r w:rsidRPr="00591BE8">
        <w:rPr>
          <w:rFonts w:ascii="Times New Roman" w:eastAsia="Times New Roman" w:hAnsi="Times New Roman" w:cs="Times New Roman"/>
          <w:kern w:val="0"/>
          <w:sz w:val="24"/>
          <w:szCs w:val="24"/>
          <w:lang w:eastAsia="cs-CZ"/>
          <w14:ligatures w14:val="none"/>
        </w:rPr>
        <w:t xml:space="preserve"> </w:t>
      </w:r>
    </w:p>
    <w:p w14:paraId="7F66E245"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Kritéria hodnocení jsou </w:t>
      </w:r>
      <w:r w:rsidRPr="006F6F4B">
        <w:rPr>
          <w:rFonts w:ascii="Times New Roman" w:eastAsia="Times New Roman" w:hAnsi="Times New Roman" w:cs="Times New Roman"/>
          <w:kern w:val="0"/>
          <w:sz w:val="24"/>
          <w:szCs w:val="24"/>
          <w:lang w:eastAsia="cs-CZ"/>
          <w14:ligatures w14:val="none"/>
        </w:rPr>
        <w:t>výraz, pravidelnost, prostornost pohybu, elasticita, uvolněnost, kadence při kroku, klusu a cvalu.</w:t>
      </w:r>
      <w:r w:rsidRPr="00591BE8">
        <w:rPr>
          <w:rFonts w:ascii="Times New Roman" w:eastAsia="Times New Roman" w:hAnsi="Times New Roman" w:cs="Times New Roman"/>
          <w:kern w:val="0"/>
          <w:sz w:val="24"/>
          <w:szCs w:val="24"/>
          <w:lang w:eastAsia="cs-CZ"/>
          <w14:ligatures w14:val="none"/>
        </w:rPr>
        <w:t xml:space="preserve"> Hodnotí se na rovném a pevném podkladu. </w:t>
      </w:r>
    </w:p>
    <w:p w14:paraId="29038042" w14:textId="77777777" w:rsidR="00474F22" w:rsidRPr="00591BE8" w:rsidRDefault="00474F22" w:rsidP="00474F22">
      <w:pPr>
        <w:spacing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ohraničené </w:t>
      </w:r>
      <w:r w:rsidRPr="006F6F4B">
        <w:rPr>
          <w:rFonts w:ascii="Times New Roman" w:eastAsia="Times New Roman" w:hAnsi="Times New Roman" w:cs="Times New Roman"/>
          <w:kern w:val="0"/>
          <w:sz w:val="24"/>
          <w:szCs w:val="24"/>
          <w:lang w:eastAsia="cs-CZ"/>
          <w14:ligatures w14:val="none"/>
        </w:rPr>
        <w:t>venkovní nebo kryté jízdárně</w:t>
      </w:r>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s</w:t>
      </w:r>
      <w:proofErr w:type="gramEnd"/>
      <w:r w:rsidRPr="00591BE8">
        <w:rPr>
          <w:rFonts w:ascii="Times New Roman" w:eastAsia="Times New Roman" w:hAnsi="Times New Roman" w:cs="Times New Roman"/>
          <w:kern w:val="0"/>
          <w:sz w:val="24"/>
          <w:szCs w:val="24"/>
          <w:lang w:eastAsia="cs-CZ"/>
          <w14:ligatures w14:val="none"/>
        </w:rPr>
        <w:t xml:space="preserve"> minim. rozměry 20 x 40 m. Uvnitř jízdárny je vytvořena </w:t>
      </w:r>
      <w:r w:rsidRPr="006F6F4B">
        <w:rPr>
          <w:rFonts w:ascii="Times New Roman" w:eastAsia="Times New Roman" w:hAnsi="Times New Roman" w:cs="Times New Roman"/>
          <w:kern w:val="0"/>
          <w:sz w:val="24"/>
          <w:szCs w:val="24"/>
          <w:lang w:eastAsia="cs-CZ"/>
          <w14:ligatures w14:val="none"/>
        </w:rPr>
        <w:t>osmička</w:t>
      </w:r>
      <w:r w:rsidRPr="00591BE8">
        <w:rPr>
          <w:rFonts w:ascii="Times New Roman" w:eastAsia="Times New Roman" w:hAnsi="Times New Roman" w:cs="Times New Roman"/>
          <w:kern w:val="0"/>
          <w:sz w:val="24"/>
          <w:szCs w:val="24"/>
          <w:lang w:eastAsia="cs-CZ"/>
          <w14:ligatures w14:val="none"/>
        </w:rPr>
        <w:t xml:space="preserve">, tj. na jízdárně jsou vytvořeny z bariér 2 kosočtverce, které jsou vždy uvnitř velkých kruhů. V každém z nich jsou pomocníci, kteří usměrňují koně k pohybu po diagonálách. </w:t>
      </w:r>
    </w:p>
    <w:p w14:paraId="065C1BF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Při zkoušce je kůň nauzděn a jsou povoleny chrániče předních a zadních končetin. Kůň bude předveden ve všech chodech na obě ruce. Délka předvedení 1 koně </w:t>
      </w:r>
      <w:proofErr w:type="gramStart"/>
      <w:r w:rsidRPr="006F6F4B">
        <w:rPr>
          <w:rFonts w:ascii="Times New Roman" w:eastAsia="Times New Roman" w:hAnsi="Times New Roman" w:cs="Times New Roman"/>
          <w:kern w:val="0"/>
          <w:sz w:val="24"/>
          <w:szCs w:val="24"/>
          <w:lang w:eastAsia="cs-CZ"/>
          <w14:ligatures w14:val="none"/>
        </w:rPr>
        <w:t>5- 10</w:t>
      </w:r>
      <w:proofErr w:type="gramEnd"/>
      <w:r w:rsidRPr="006F6F4B">
        <w:rPr>
          <w:rFonts w:ascii="Times New Roman" w:eastAsia="Times New Roman" w:hAnsi="Times New Roman" w:cs="Times New Roman"/>
          <w:kern w:val="0"/>
          <w:sz w:val="24"/>
          <w:szCs w:val="24"/>
          <w:lang w:eastAsia="cs-CZ"/>
          <w14:ligatures w14:val="none"/>
        </w:rPr>
        <w:t xml:space="preserve"> min.</w:t>
      </w:r>
      <w:r w:rsidRPr="00591BE8">
        <w:rPr>
          <w:rFonts w:ascii="Times New Roman" w:eastAsia="Times New Roman" w:hAnsi="Times New Roman" w:cs="Times New Roman"/>
          <w:kern w:val="0"/>
          <w:sz w:val="24"/>
          <w:szCs w:val="24"/>
          <w:lang w:eastAsia="cs-CZ"/>
          <w14:ligatures w14:val="none"/>
        </w:rPr>
        <w:t xml:space="preserve"> </w:t>
      </w:r>
    </w:p>
    <w:p w14:paraId="16A9070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VI. Zkouška skoku ve volnosti  </w:t>
      </w:r>
      <w:r w:rsidRPr="00591BE8">
        <w:rPr>
          <w:rFonts w:ascii="Times New Roman" w:eastAsia="Times New Roman" w:hAnsi="Times New Roman" w:cs="Times New Roman"/>
          <w:kern w:val="0"/>
          <w:sz w:val="24"/>
          <w:szCs w:val="24"/>
          <w:lang w:eastAsia="cs-CZ"/>
          <w14:ligatures w14:val="none"/>
        </w:rPr>
        <w:t xml:space="preserve"> </w:t>
      </w:r>
    </w:p>
    <w:p w14:paraId="6D806C64" w14:textId="77777777" w:rsidR="00474F22" w:rsidRPr="006F6F4B" w:rsidRDefault="00474F22" w:rsidP="00474F22">
      <w:pPr>
        <w:spacing w:after="0"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kritéria hodnocení skoku ve volnosti jsou </w:t>
      </w:r>
      <w:r w:rsidRPr="006F6F4B">
        <w:rPr>
          <w:rFonts w:ascii="Times New Roman" w:eastAsia="Times New Roman" w:hAnsi="Times New Roman" w:cs="Times New Roman"/>
          <w:kern w:val="0"/>
          <w:sz w:val="24"/>
          <w:szCs w:val="24"/>
          <w:lang w:eastAsia="cs-CZ"/>
          <w14:ligatures w14:val="none"/>
        </w:rPr>
        <w:t xml:space="preserve">ochota, pozornost, odraz, technické provedení a pružnost skoku. </w:t>
      </w:r>
    </w:p>
    <w:p w14:paraId="72CB1D07" w14:textId="77777777" w:rsidR="00474F22" w:rsidRPr="00591BE8" w:rsidRDefault="00474F22" w:rsidP="00474F22">
      <w:pPr>
        <w:spacing w:after="0"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Maximální známkou za bezchybné překonání výšky 100 cm je 6 b., za bezchybné překonání výšky 110 cm 7 b., za bezchybné překonání výšky 120 cm 8 a více b. </w:t>
      </w:r>
    </w:p>
    <w:p w14:paraId="75259A8A"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v ohraničené </w:t>
      </w:r>
      <w:r w:rsidRPr="006F6F4B">
        <w:rPr>
          <w:rFonts w:ascii="Times New Roman" w:eastAsia="Times New Roman" w:hAnsi="Times New Roman" w:cs="Times New Roman"/>
          <w:kern w:val="0"/>
          <w:sz w:val="24"/>
          <w:szCs w:val="24"/>
          <w:lang w:eastAsia="cs-CZ"/>
          <w14:ligatures w14:val="none"/>
        </w:rPr>
        <w:t>otevřené jízdárně nebo v kryté hale,</w:t>
      </w:r>
      <w:r w:rsidRPr="00591BE8">
        <w:rPr>
          <w:rFonts w:ascii="Times New Roman" w:eastAsia="Times New Roman" w:hAnsi="Times New Roman" w:cs="Times New Roman"/>
          <w:kern w:val="0"/>
          <w:sz w:val="24"/>
          <w:szCs w:val="24"/>
          <w:lang w:eastAsia="cs-CZ"/>
          <w14:ligatures w14:val="none"/>
        </w:rPr>
        <w:t xml:space="preserve"> při volném pohybu na překážkách. Koně se vypouštějí z ruky před první bariérou. </w:t>
      </w:r>
    </w:p>
    <w:p w14:paraId="3EA689DB" w14:textId="77777777" w:rsidR="00474F22"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p>
    <w:p w14:paraId="16037BC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Překážky</w:t>
      </w:r>
      <w:r w:rsidRPr="00591BE8">
        <w:rPr>
          <w:rFonts w:ascii="Times New Roman" w:eastAsia="Times New Roman" w:hAnsi="Times New Roman" w:cs="Times New Roman"/>
          <w:kern w:val="0"/>
          <w:sz w:val="24"/>
          <w:szCs w:val="24"/>
          <w:lang w:eastAsia="cs-CZ"/>
          <w14:ligatures w14:val="none"/>
        </w:rPr>
        <w:t xml:space="preserve"> a jejich vzájemné </w:t>
      </w:r>
      <w:r w:rsidRPr="006F6F4B">
        <w:rPr>
          <w:rFonts w:ascii="Times New Roman" w:eastAsia="Times New Roman" w:hAnsi="Times New Roman" w:cs="Times New Roman"/>
          <w:kern w:val="0"/>
          <w:sz w:val="24"/>
          <w:szCs w:val="24"/>
          <w:lang w:eastAsia="cs-CZ"/>
          <w14:ligatures w14:val="none"/>
        </w:rPr>
        <w:t>vzdálenosti jsou následující:</w:t>
      </w:r>
      <w:r w:rsidRPr="00591BE8">
        <w:rPr>
          <w:rFonts w:ascii="Times New Roman" w:eastAsia="Times New Roman" w:hAnsi="Times New Roman" w:cs="Times New Roman"/>
          <w:kern w:val="0"/>
          <w:sz w:val="24"/>
          <w:szCs w:val="24"/>
          <w:lang w:eastAsia="cs-CZ"/>
          <w14:ligatures w14:val="none"/>
        </w:rPr>
        <w:t xml:space="preserve"> </w:t>
      </w:r>
    </w:p>
    <w:p w14:paraId="1EB0B71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bariéra na zemi, 6,8 – 7,0 m, nízký bariérový </w:t>
      </w:r>
      <w:proofErr w:type="spellStart"/>
      <w:r w:rsidRPr="00591BE8">
        <w:rPr>
          <w:rFonts w:ascii="Times New Roman" w:eastAsia="Times New Roman" w:hAnsi="Times New Roman" w:cs="Times New Roman"/>
          <w:kern w:val="0"/>
          <w:sz w:val="24"/>
          <w:szCs w:val="24"/>
          <w:lang w:eastAsia="cs-CZ"/>
          <w14:ligatures w14:val="none"/>
        </w:rPr>
        <w:t>oxer</w:t>
      </w:r>
      <w:proofErr w:type="spellEnd"/>
      <w:r w:rsidRPr="00591BE8">
        <w:rPr>
          <w:rFonts w:ascii="Times New Roman" w:eastAsia="Times New Roman" w:hAnsi="Times New Roman" w:cs="Times New Roman"/>
          <w:kern w:val="0"/>
          <w:sz w:val="24"/>
          <w:szCs w:val="24"/>
          <w:lang w:eastAsia="cs-CZ"/>
          <w14:ligatures w14:val="none"/>
        </w:rPr>
        <w:t xml:space="preserve"> 60 x 60 cm, 7,2 – 7,5 m, nepravý </w:t>
      </w:r>
      <w:proofErr w:type="spellStart"/>
      <w:r w:rsidRPr="00591BE8">
        <w:rPr>
          <w:rFonts w:ascii="Times New Roman" w:eastAsia="Times New Roman" w:hAnsi="Times New Roman" w:cs="Times New Roman"/>
          <w:kern w:val="0"/>
          <w:sz w:val="24"/>
          <w:szCs w:val="24"/>
          <w:lang w:eastAsia="cs-CZ"/>
          <w14:ligatures w14:val="none"/>
        </w:rPr>
        <w:t>oxer</w:t>
      </w:r>
      <w:proofErr w:type="spellEnd"/>
      <w:r w:rsidRPr="00591BE8">
        <w:rPr>
          <w:rFonts w:ascii="Times New Roman" w:eastAsia="Times New Roman" w:hAnsi="Times New Roman" w:cs="Times New Roman"/>
          <w:kern w:val="0"/>
          <w:sz w:val="24"/>
          <w:szCs w:val="24"/>
          <w:lang w:eastAsia="cs-CZ"/>
          <w14:ligatures w14:val="none"/>
        </w:rPr>
        <w:t xml:space="preserve"> se stupňovanou výškou 100, 110, 120 cm o šířce 100 cm, přičemž nepravý </w:t>
      </w:r>
      <w:proofErr w:type="spellStart"/>
      <w:r w:rsidRPr="00591BE8">
        <w:rPr>
          <w:rFonts w:ascii="Times New Roman" w:eastAsia="Times New Roman" w:hAnsi="Times New Roman" w:cs="Times New Roman"/>
          <w:kern w:val="0"/>
          <w:sz w:val="24"/>
          <w:szCs w:val="24"/>
          <w:lang w:eastAsia="cs-CZ"/>
          <w14:ligatures w14:val="none"/>
        </w:rPr>
        <w:t>oxer</w:t>
      </w:r>
      <w:proofErr w:type="spellEnd"/>
      <w:r w:rsidRPr="00591BE8">
        <w:rPr>
          <w:rFonts w:ascii="Times New Roman" w:eastAsia="Times New Roman" w:hAnsi="Times New Roman" w:cs="Times New Roman"/>
          <w:kern w:val="0"/>
          <w:sz w:val="24"/>
          <w:szCs w:val="24"/>
          <w:lang w:eastAsia="cs-CZ"/>
          <w14:ligatures w14:val="none"/>
        </w:rPr>
        <w:t xml:space="preserve"> má čelní desku</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a na zemi před překážkou leží </w:t>
      </w:r>
      <w:proofErr w:type="spellStart"/>
      <w:r w:rsidRPr="00591BE8">
        <w:rPr>
          <w:rFonts w:ascii="Times New Roman" w:eastAsia="Times New Roman" w:hAnsi="Times New Roman" w:cs="Times New Roman"/>
          <w:kern w:val="0"/>
          <w:sz w:val="24"/>
          <w:szCs w:val="24"/>
          <w:lang w:eastAsia="cs-CZ"/>
          <w14:ligatures w14:val="none"/>
        </w:rPr>
        <w:t>odskokový</w:t>
      </w:r>
      <w:proofErr w:type="spellEnd"/>
      <w:r w:rsidRPr="00591BE8">
        <w:rPr>
          <w:rFonts w:ascii="Times New Roman" w:eastAsia="Times New Roman" w:hAnsi="Times New Roman" w:cs="Times New Roman"/>
          <w:kern w:val="0"/>
          <w:sz w:val="24"/>
          <w:szCs w:val="24"/>
          <w:lang w:eastAsia="cs-CZ"/>
          <w14:ligatures w14:val="none"/>
        </w:rPr>
        <w:t xml:space="preserve"> prvek – bariéra. Případně přizpůsobit každému koni řadu tak, aby mu vyhovovala, tj. mírně prodloužit či zkrátit vzdálenost mezi překážkami nebo mezi ně položí laťku, která má koně trochu přibrzdit. </w:t>
      </w:r>
    </w:p>
    <w:p w14:paraId="7C6BFA5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kůň nauzděn a jsou povoleny chrániče předních a zadních končetin. </w:t>
      </w:r>
    </w:p>
    <w:p w14:paraId="556FBC69" w14:textId="77777777" w:rsidR="00474F22" w:rsidRPr="00591BE8" w:rsidRDefault="00474F22" w:rsidP="00474F22">
      <w:pPr>
        <w:spacing w:before="100" w:beforeAutospacing="1" w:after="100" w:afterAutospacing="1" w:line="240"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drawing>
          <wp:inline distT="0" distB="0" distL="0" distR="0" wp14:anchorId="4F358246" wp14:editId="52D38F05">
            <wp:extent cx="4991100" cy="1912620"/>
            <wp:effectExtent l="0" t="0" r="0" b="0"/>
            <wp:docPr id="209519153" name="Obrázek 4" descr="http://www.moravskyteplokrevnik.cz/repository/documents/obrazky_zkusebni_rad/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moravskyteplokrevnik.cz/repository/documents/obrazky_zkusebni_rad/3%29.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1622" b="20540"/>
                    <a:stretch/>
                  </pic:blipFill>
                  <pic:spPr bwMode="auto">
                    <a:xfrm>
                      <a:off x="0" y="0"/>
                      <a:ext cx="4991100" cy="1912620"/>
                    </a:xfrm>
                    <a:prstGeom prst="rect">
                      <a:avLst/>
                    </a:prstGeom>
                    <a:noFill/>
                    <a:ln>
                      <a:noFill/>
                    </a:ln>
                    <a:extLst>
                      <a:ext uri="{53640926-AAD7-44D8-BBD7-CCE9431645EC}">
                        <a14:shadowObscured xmlns:a14="http://schemas.microsoft.com/office/drawing/2010/main"/>
                      </a:ext>
                    </a:extLst>
                  </pic:spPr>
                </pic:pic>
              </a:graphicData>
            </a:graphic>
          </wp:inline>
        </w:drawing>
      </w:r>
    </w:p>
    <w:p w14:paraId="3A9BFC0F" w14:textId="77777777" w:rsidR="00474F22" w:rsidRPr="00EB751A"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100/110/120 cm</w:t>
      </w:r>
      <w:r w:rsidRPr="00591BE8">
        <w:rPr>
          <w:rFonts w:ascii="Times New Roman" w:eastAsia="Times New Roman" w:hAnsi="Times New Roman" w:cs="Times New Roman"/>
          <w:kern w:val="0"/>
          <w:sz w:val="24"/>
          <w:szCs w:val="24"/>
          <w:lang w:eastAsia="cs-CZ"/>
          <w14:ligatures w14:val="none"/>
        </w:rPr>
        <w:t xml:space="preserve"> </w:t>
      </w:r>
    </w:p>
    <w:p w14:paraId="0D21A537" w14:textId="77777777" w:rsidR="00474F22" w:rsidRDefault="00474F22" w:rsidP="00474F22">
      <w:pPr>
        <w:spacing w:before="100" w:beforeAutospacing="1" w:after="100" w:afterAutospacing="1" w:line="240"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drawing>
          <wp:inline distT="0" distB="0" distL="0" distR="0" wp14:anchorId="1922999F" wp14:editId="5F6C2454">
            <wp:extent cx="5250180" cy="1150620"/>
            <wp:effectExtent l="0" t="0" r="7620" b="0"/>
            <wp:docPr id="1851733082" name="Obrázek 3" descr="http://www.moravskyteplokrevnik.cz/repository/documents/obrazky_zkusebni_rad/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www.moravskyteplokrevnik.cz/repository/documents/obrazky_zkusebni_rad/8%29.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2305" b="28355"/>
                    <a:stretch/>
                  </pic:blipFill>
                  <pic:spPr bwMode="auto">
                    <a:xfrm>
                      <a:off x="0" y="0"/>
                      <a:ext cx="5250180" cy="1150620"/>
                    </a:xfrm>
                    <a:prstGeom prst="rect">
                      <a:avLst/>
                    </a:prstGeom>
                    <a:noFill/>
                    <a:ln>
                      <a:noFill/>
                    </a:ln>
                    <a:extLst>
                      <a:ext uri="{53640926-AAD7-44D8-BBD7-CCE9431645EC}">
                        <a14:shadowObscured xmlns:a14="http://schemas.microsoft.com/office/drawing/2010/main"/>
                      </a:ext>
                    </a:extLst>
                  </pic:spPr>
                </pic:pic>
              </a:graphicData>
            </a:graphic>
          </wp:inline>
        </w:drawing>
      </w:r>
    </w:p>
    <w:p w14:paraId="5ECBF9AF" w14:textId="77777777" w:rsidR="00474F22" w:rsidRPr="00FD2F5A" w:rsidRDefault="00474F22" w:rsidP="00474F22">
      <w:pPr>
        <w:pStyle w:val="Nadpis3"/>
        <w:rPr>
          <w:lang w:eastAsia="cs-CZ"/>
        </w:rPr>
      </w:pPr>
      <w:bookmarkStart w:id="12" w:name="_Toc221021592"/>
      <w:r w:rsidRPr="00FD2F5A">
        <w:rPr>
          <w:lang w:eastAsia="cs-CZ"/>
        </w:rPr>
        <w:t>Zkoušky výkonnosti hřebců MT (ZVH MT)</w:t>
      </w:r>
      <w:bookmarkEnd w:id="12"/>
      <w:r w:rsidRPr="00FD2F5A">
        <w:rPr>
          <w:lang w:eastAsia="cs-CZ"/>
        </w:rPr>
        <w:t xml:space="preserve"> </w:t>
      </w:r>
    </w:p>
    <w:p w14:paraId="52368C15" w14:textId="77777777" w:rsidR="00474F22" w:rsidRPr="00FD2F5A"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FD2F5A">
        <w:rPr>
          <w:rFonts w:ascii="Times New Roman" w:eastAsia="Times New Roman" w:hAnsi="Times New Roman" w:cs="Times New Roman"/>
          <w:kern w:val="0"/>
          <w:sz w:val="24"/>
          <w:szCs w:val="24"/>
          <w:lang w:eastAsia="cs-CZ"/>
          <w14:ligatures w14:val="none"/>
        </w:rPr>
        <w:t xml:space="preserve">Příprava probíhá formou </w:t>
      </w:r>
      <w:proofErr w:type="gramStart"/>
      <w:r w:rsidRPr="00FD2F5A">
        <w:rPr>
          <w:rFonts w:ascii="Times New Roman" w:eastAsia="Times New Roman" w:hAnsi="Times New Roman" w:cs="Times New Roman"/>
          <w:kern w:val="0"/>
          <w:sz w:val="24"/>
          <w:szCs w:val="24"/>
          <w:lang w:eastAsia="cs-CZ"/>
          <w14:ligatures w14:val="none"/>
        </w:rPr>
        <w:t>100 denního</w:t>
      </w:r>
      <w:proofErr w:type="gramEnd"/>
      <w:r w:rsidRPr="00FD2F5A">
        <w:rPr>
          <w:rFonts w:ascii="Times New Roman" w:eastAsia="Times New Roman" w:hAnsi="Times New Roman" w:cs="Times New Roman"/>
          <w:kern w:val="0"/>
          <w:sz w:val="24"/>
          <w:szCs w:val="24"/>
          <w:lang w:eastAsia="cs-CZ"/>
          <w14:ligatures w14:val="none"/>
        </w:rPr>
        <w:t xml:space="preserve"> </w:t>
      </w:r>
      <w:proofErr w:type="gramStart"/>
      <w:r w:rsidRPr="00FD2F5A">
        <w:rPr>
          <w:rFonts w:ascii="Times New Roman" w:eastAsia="Times New Roman" w:hAnsi="Times New Roman" w:cs="Times New Roman"/>
          <w:kern w:val="0"/>
          <w:sz w:val="24"/>
          <w:szCs w:val="24"/>
          <w:lang w:eastAsia="cs-CZ"/>
          <w14:ligatures w14:val="none"/>
        </w:rPr>
        <w:t>testu  zakončeného</w:t>
      </w:r>
      <w:proofErr w:type="gramEnd"/>
      <w:r w:rsidRPr="00FD2F5A">
        <w:rPr>
          <w:rFonts w:ascii="Times New Roman" w:eastAsia="Times New Roman" w:hAnsi="Times New Roman" w:cs="Times New Roman"/>
          <w:kern w:val="0"/>
          <w:sz w:val="24"/>
          <w:szCs w:val="24"/>
          <w:lang w:eastAsia="cs-CZ"/>
          <w14:ligatures w14:val="none"/>
        </w:rPr>
        <w:t xml:space="preserve"> zkouškou. Zkoušky hřebců jsou jednodenní. Jsou určeny pouze pro hřebce, kteří byli </w:t>
      </w:r>
      <w:proofErr w:type="spellStart"/>
      <w:r w:rsidRPr="00FD2F5A">
        <w:rPr>
          <w:rFonts w:ascii="Times New Roman" w:eastAsia="Times New Roman" w:hAnsi="Times New Roman" w:cs="Times New Roman"/>
          <w:kern w:val="0"/>
          <w:sz w:val="24"/>
          <w:szCs w:val="24"/>
          <w:lang w:eastAsia="cs-CZ"/>
          <w14:ligatures w14:val="none"/>
        </w:rPr>
        <w:t>předvybráni</w:t>
      </w:r>
      <w:proofErr w:type="spellEnd"/>
      <w:r w:rsidRPr="00FD2F5A">
        <w:rPr>
          <w:rFonts w:ascii="Times New Roman" w:eastAsia="Times New Roman" w:hAnsi="Times New Roman" w:cs="Times New Roman"/>
          <w:kern w:val="0"/>
          <w:sz w:val="24"/>
          <w:szCs w:val="24"/>
          <w:lang w:eastAsia="cs-CZ"/>
          <w14:ligatures w14:val="none"/>
        </w:rPr>
        <w:t xml:space="preserve">. Zkoušky začínají předvýběrem vypsaným SCHPMT, od kterého se začíná počítat </w:t>
      </w:r>
      <w:proofErr w:type="gramStart"/>
      <w:r w:rsidRPr="00FD2F5A">
        <w:rPr>
          <w:rFonts w:ascii="Times New Roman" w:eastAsia="Times New Roman" w:hAnsi="Times New Roman" w:cs="Times New Roman"/>
          <w:kern w:val="0"/>
          <w:sz w:val="24"/>
          <w:szCs w:val="24"/>
          <w:lang w:eastAsia="cs-CZ"/>
          <w14:ligatures w14:val="none"/>
        </w:rPr>
        <w:t>100 denní</w:t>
      </w:r>
      <w:proofErr w:type="gramEnd"/>
      <w:r w:rsidRPr="00FD2F5A">
        <w:rPr>
          <w:rFonts w:ascii="Times New Roman" w:eastAsia="Times New Roman" w:hAnsi="Times New Roman" w:cs="Times New Roman"/>
          <w:kern w:val="0"/>
          <w:sz w:val="24"/>
          <w:szCs w:val="24"/>
          <w:lang w:eastAsia="cs-CZ"/>
          <w14:ligatures w14:val="none"/>
        </w:rPr>
        <w:t xml:space="preserve"> lhůta. V polovině </w:t>
      </w:r>
      <w:r w:rsidRPr="00FD2F5A">
        <w:rPr>
          <w:rFonts w:ascii="Times New Roman" w:eastAsia="Times New Roman" w:hAnsi="Times New Roman" w:cs="Times New Roman"/>
          <w:kern w:val="0"/>
          <w:sz w:val="24"/>
          <w:szCs w:val="24"/>
          <w:lang w:eastAsia="cs-CZ"/>
          <w14:ligatures w14:val="none"/>
        </w:rPr>
        <w:lastRenderedPageBreak/>
        <w:t xml:space="preserve">testu je provedena kontrola </w:t>
      </w:r>
      <w:proofErr w:type="spellStart"/>
      <w:r w:rsidRPr="00FD2F5A">
        <w:rPr>
          <w:rFonts w:ascii="Times New Roman" w:eastAsia="Times New Roman" w:hAnsi="Times New Roman" w:cs="Times New Roman"/>
          <w:kern w:val="0"/>
          <w:sz w:val="24"/>
          <w:szCs w:val="24"/>
          <w:lang w:eastAsia="cs-CZ"/>
          <w14:ligatures w14:val="none"/>
        </w:rPr>
        <w:t>přípravenosti</w:t>
      </w:r>
      <w:proofErr w:type="spellEnd"/>
      <w:r w:rsidRPr="00FD2F5A">
        <w:rPr>
          <w:rFonts w:ascii="Times New Roman" w:eastAsia="Times New Roman" w:hAnsi="Times New Roman" w:cs="Times New Roman"/>
          <w:kern w:val="0"/>
          <w:sz w:val="24"/>
          <w:szCs w:val="24"/>
          <w:lang w:eastAsia="cs-CZ"/>
          <w14:ligatures w14:val="none"/>
        </w:rPr>
        <w:t xml:space="preserve"> hřebce. Při ZV musí být hřebec řádně upraven, očištěn a okován na předních končetinách.</w:t>
      </w:r>
    </w:p>
    <w:p w14:paraId="11A8F5D9"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Majitel koně se rozhoduje mezi dvěma typy zkoušek: </w:t>
      </w:r>
    </w:p>
    <w:p w14:paraId="19EC2EBF" w14:textId="77777777" w:rsidR="00474F22" w:rsidRPr="00591BE8" w:rsidRDefault="00474F22" w:rsidP="00474F22">
      <w:pPr>
        <w:numPr>
          <w:ilvl w:val="0"/>
          <w:numId w:val="18"/>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ZV</w:t>
      </w:r>
      <w:r>
        <w:rPr>
          <w:rFonts w:ascii="Times New Roman" w:eastAsia="Times New Roman" w:hAnsi="Times New Roman" w:cs="Times New Roman"/>
          <w:b/>
          <w:bCs/>
          <w:kern w:val="0"/>
          <w:sz w:val="24"/>
          <w:szCs w:val="24"/>
          <w:lang w:eastAsia="cs-CZ"/>
          <w14:ligatures w14:val="none"/>
        </w:rPr>
        <w:t xml:space="preserve"> </w:t>
      </w:r>
      <w:r w:rsidRPr="00B97C17">
        <w:rPr>
          <w:rFonts w:ascii="Times New Roman" w:eastAsia="Times New Roman" w:hAnsi="Times New Roman" w:cs="Times New Roman"/>
          <w:b/>
          <w:bCs/>
          <w:color w:val="000000" w:themeColor="text1"/>
          <w:kern w:val="0"/>
          <w:sz w:val="24"/>
          <w:szCs w:val="24"/>
          <w:lang w:eastAsia="cs-CZ"/>
          <w14:ligatures w14:val="none"/>
        </w:rPr>
        <w:t>MT</w:t>
      </w:r>
      <w:r w:rsidRPr="00BD5B20">
        <w:rPr>
          <w:rFonts w:ascii="Times New Roman" w:eastAsia="Times New Roman" w:hAnsi="Times New Roman" w:cs="Times New Roman"/>
          <w:b/>
          <w:bCs/>
          <w:color w:val="EE0000"/>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sedlová, </w:t>
      </w:r>
    </w:p>
    <w:p w14:paraId="14CA0F9C" w14:textId="77777777" w:rsidR="00474F22" w:rsidRPr="00591BE8" w:rsidRDefault="00474F22" w:rsidP="00474F22">
      <w:pPr>
        <w:numPr>
          <w:ilvl w:val="0"/>
          <w:numId w:val="18"/>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ZV</w:t>
      </w:r>
      <w:r>
        <w:rPr>
          <w:rFonts w:ascii="Times New Roman" w:eastAsia="Times New Roman" w:hAnsi="Times New Roman" w:cs="Times New Roman"/>
          <w:b/>
          <w:bCs/>
          <w:kern w:val="0"/>
          <w:sz w:val="24"/>
          <w:szCs w:val="24"/>
          <w:lang w:eastAsia="cs-CZ"/>
          <w14:ligatures w14:val="none"/>
        </w:rPr>
        <w:t xml:space="preserve"> </w:t>
      </w:r>
      <w:r w:rsidRPr="00B97C17">
        <w:rPr>
          <w:rFonts w:ascii="Times New Roman" w:eastAsia="Times New Roman" w:hAnsi="Times New Roman" w:cs="Times New Roman"/>
          <w:b/>
          <w:bCs/>
          <w:color w:val="000000" w:themeColor="text1"/>
          <w:kern w:val="0"/>
          <w:sz w:val="24"/>
          <w:szCs w:val="24"/>
          <w:lang w:eastAsia="cs-CZ"/>
          <w14:ligatures w14:val="none"/>
        </w:rPr>
        <w:t>MT</w:t>
      </w:r>
      <w:r w:rsidRPr="00591BE8">
        <w:rPr>
          <w:rFonts w:ascii="Times New Roman" w:eastAsia="Times New Roman" w:hAnsi="Times New Roman" w:cs="Times New Roman"/>
          <w:b/>
          <w:bCs/>
          <w:kern w:val="0"/>
          <w:sz w:val="24"/>
          <w:szCs w:val="24"/>
          <w:lang w:eastAsia="cs-CZ"/>
          <w14:ligatures w14:val="none"/>
        </w:rPr>
        <w:t xml:space="preserve"> v zápřeži. </w:t>
      </w:r>
    </w:p>
    <w:p w14:paraId="26C58C5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Své rozhodnutí sdělí Radě PK na </w:t>
      </w:r>
      <w:r w:rsidRPr="006F6F4B">
        <w:rPr>
          <w:rFonts w:ascii="Times New Roman" w:eastAsia="Times New Roman" w:hAnsi="Times New Roman" w:cs="Times New Roman"/>
          <w:kern w:val="0"/>
          <w:sz w:val="24"/>
          <w:szCs w:val="24"/>
          <w:lang w:eastAsia="cs-CZ"/>
          <w14:ligatures w14:val="none"/>
        </w:rPr>
        <w:t>přihlášce</w:t>
      </w:r>
      <w:r w:rsidRPr="00591BE8">
        <w:rPr>
          <w:rFonts w:ascii="Times New Roman" w:eastAsia="Times New Roman" w:hAnsi="Times New Roman" w:cs="Times New Roman"/>
          <w:kern w:val="0"/>
          <w:sz w:val="24"/>
          <w:szCs w:val="24"/>
          <w:lang w:eastAsia="cs-CZ"/>
          <w14:ligatures w14:val="none"/>
        </w:rPr>
        <w:t xml:space="preserve"> koně ke ZV MT. </w:t>
      </w:r>
    </w:p>
    <w:p w14:paraId="03A4E58F"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Dílčí kritéria znaků a vlastností se posuzují v rámci desetibodové stupnice s přesností na jedno desetinné místo bodu, projev znaku či vlastnosti je slovně vyjádřen</w:t>
      </w:r>
      <w:r>
        <w:rPr>
          <w:rFonts w:ascii="Times New Roman" w:eastAsia="Times New Roman" w:hAnsi="Times New Roman" w:cs="Times New Roman"/>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p w14:paraId="6807422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Posuzovanými znaky a vlastnostmi při ZV</w:t>
      </w:r>
      <w:r>
        <w:rPr>
          <w:rFonts w:ascii="Times New Roman" w:eastAsia="Times New Roman" w:hAnsi="Times New Roman" w:cs="Times New Roman"/>
          <w:b/>
          <w:bCs/>
          <w:kern w:val="0"/>
          <w:sz w:val="24"/>
          <w:szCs w:val="24"/>
          <w:lang w:eastAsia="cs-CZ"/>
          <w14:ligatures w14:val="none"/>
        </w:rPr>
        <w:t xml:space="preserve"> </w:t>
      </w:r>
      <w:r w:rsidRPr="007B451C">
        <w:rPr>
          <w:rFonts w:ascii="Times New Roman" w:eastAsia="Times New Roman" w:hAnsi="Times New Roman" w:cs="Times New Roman"/>
          <w:b/>
          <w:bCs/>
          <w:color w:val="000000" w:themeColor="text1"/>
          <w:kern w:val="0"/>
          <w:sz w:val="24"/>
          <w:szCs w:val="24"/>
          <w:lang w:eastAsia="cs-CZ"/>
          <w14:ligatures w14:val="none"/>
        </w:rPr>
        <w:t>MT</w:t>
      </w:r>
      <w:r w:rsidRPr="00BD5B20">
        <w:rPr>
          <w:rFonts w:ascii="Times New Roman" w:eastAsia="Times New Roman" w:hAnsi="Times New Roman" w:cs="Times New Roman"/>
          <w:b/>
          <w:bCs/>
          <w:color w:val="EE0000"/>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jsou:</w:t>
      </w:r>
      <w:r w:rsidRPr="00591BE8">
        <w:rPr>
          <w:rFonts w:ascii="Times New Roman" w:eastAsia="Times New Roman" w:hAnsi="Times New Roman" w:cs="Times New Roman"/>
          <w:kern w:val="0"/>
          <w:sz w:val="24"/>
          <w:szCs w:val="24"/>
          <w:lang w:eastAsia="cs-CZ"/>
          <w14:ligatures w14:val="none"/>
        </w:rPr>
        <w:t xml:space="preserve"> </w:t>
      </w:r>
    </w:p>
    <w:p w14:paraId="79822D5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I. původ, </w:t>
      </w:r>
    </w:p>
    <w:p w14:paraId="1211FB2F"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II. základní míry,</w:t>
      </w:r>
      <w:r w:rsidRPr="00591BE8">
        <w:rPr>
          <w:rFonts w:ascii="Times New Roman" w:eastAsia="Times New Roman" w:hAnsi="Times New Roman" w:cs="Times New Roman"/>
          <w:kern w:val="0"/>
          <w:sz w:val="24"/>
          <w:szCs w:val="24"/>
          <w:lang w:eastAsia="cs-CZ"/>
          <w14:ligatures w14:val="none"/>
        </w:rPr>
        <w:t xml:space="preserve"> </w:t>
      </w:r>
    </w:p>
    <w:p w14:paraId="56DE03B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III. plemenný typ a pohlavní výraz, </w:t>
      </w:r>
    </w:p>
    <w:p w14:paraId="1E41E59E"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IV. exteriérové znaky,</w:t>
      </w:r>
      <w:r w:rsidRPr="00591BE8">
        <w:rPr>
          <w:rFonts w:ascii="Times New Roman" w:eastAsia="Times New Roman" w:hAnsi="Times New Roman" w:cs="Times New Roman"/>
          <w:kern w:val="0"/>
          <w:sz w:val="24"/>
          <w:szCs w:val="24"/>
          <w:lang w:eastAsia="cs-CZ"/>
          <w14:ligatures w14:val="none"/>
        </w:rPr>
        <w:t xml:space="preserve"> </w:t>
      </w:r>
    </w:p>
    <w:p w14:paraId="61129937" w14:textId="77777777" w:rsidR="00474F22"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V. mechanika pohybu,</w:t>
      </w:r>
    </w:p>
    <w:p w14:paraId="218CC360"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VI. vrozené vlastnosti, </w:t>
      </w:r>
    </w:p>
    <w:p w14:paraId="302FFF09"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VII. výkonnost: </w:t>
      </w:r>
    </w:p>
    <w:p w14:paraId="3C57C8D9"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VII.1. buď ZV MT sedlová, </w:t>
      </w:r>
    </w:p>
    <w:p w14:paraId="0EC0F8BD"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VII.2. ZV MT v zápřeži. </w:t>
      </w:r>
    </w:p>
    <w:p w14:paraId="1C131E3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6F6F4B">
        <w:rPr>
          <w:rFonts w:ascii="Times New Roman" w:eastAsia="Times New Roman" w:hAnsi="Times New Roman" w:cs="Times New Roman"/>
          <w:kern w:val="0"/>
          <w:sz w:val="24"/>
          <w:szCs w:val="24"/>
          <w:lang w:eastAsia="cs-CZ"/>
          <w14:ligatures w14:val="none"/>
        </w:rPr>
        <w:t>Celkové hodnocení</w:t>
      </w:r>
      <w:r w:rsidRPr="00591BE8">
        <w:rPr>
          <w:rFonts w:ascii="Times New Roman" w:eastAsia="Times New Roman" w:hAnsi="Times New Roman" w:cs="Times New Roman"/>
          <w:kern w:val="0"/>
          <w:sz w:val="24"/>
          <w:szCs w:val="24"/>
          <w:lang w:eastAsia="cs-CZ"/>
          <w14:ligatures w14:val="none"/>
        </w:rPr>
        <w:t xml:space="preserve"> koně vychází z posuzovaných znaků a vlastností </w:t>
      </w:r>
      <w:r w:rsidRPr="006F6F4B">
        <w:rPr>
          <w:rFonts w:ascii="Times New Roman" w:eastAsia="Times New Roman" w:hAnsi="Times New Roman" w:cs="Times New Roman"/>
          <w:kern w:val="0"/>
          <w:sz w:val="24"/>
          <w:szCs w:val="24"/>
          <w:lang w:eastAsia="cs-CZ"/>
          <w14:ligatures w14:val="none"/>
        </w:rPr>
        <w:t>I – VII.</w:t>
      </w:r>
      <w:r w:rsidRPr="00591BE8">
        <w:rPr>
          <w:rFonts w:ascii="Times New Roman" w:eastAsia="Times New Roman" w:hAnsi="Times New Roman" w:cs="Times New Roman"/>
          <w:kern w:val="0"/>
          <w:sz w:val="24"/>
          <w:szCs w:val="24"/>
          <w:lang w:eastAsia="cs-CZ"/>
          <w14:ligatures w14:val="none"/>
        </w:rPr>
        <w:t xml:space="preserve"> Průměr všech známek hodnotitelů se sečte a vydělí. Jednotlivé známky a výsledek zkoušky jsou součástí </w:t>
      </w:r>
      <w:r w:rsidRPr="006F6F4B">
        <w:rPr>
          <w:rFonts w:ascii="Times New Roman" w:eastAsia="Times New Roman" w:hAnsi="Times New Roman" w:cs="Times New Roman"/>
          <w:kern w:val="0"/>
          <w:sz w:val="24"/>
          <w:szCs w:val="24"/>
          <w:lang w:eastAsia="cs-CZ"/>
          <w14:ligatures w14:val="none"/>
        </w:rPr>
        <w:t>zkušebního protokolu</w:t>
      </w:r>
      <w:r w:rsidRPr="00591BE8">
        <w:rPr>
          <w:rFonts w:ascii="Times New Roman" w:eastAsia="Times New Roman" w:hAnsi="Times New Roman" w:cs="Times New Roman"/>
          <w:kern w:val="0"/>
          <w:sz w:val="24"/>
          <w:szCs w:val="24"/>
          <w:lang w:eastAsia="cs-CZ"/>
          <w14:ligatures w14:val="none"/>
        </w:rPr>
        <w:t xml:space="preserve">. Hodnocení z protokolu při ZV MT v položkách hodnocení plemenného typu a pohlavního výrazu, exteriéru a mechaniky pohybu a základní míry se </w:t>
      </w:r>
      <w:r w:rsidRPr="006F6F4B">
        <w:rPr>
          <w:rFonts w:ascii="Times New Roman" w:eastAsia="Times New Roman" w:hAnsi="Times New Roman" w:cs="Times New Roman"/>
          <w:kern w:val="0"/>
          <w:sz w:val="24"/>
          <w:szCs w:val="24"/>
          <w:lang w:eastAsia="cs-CZ"/>
          <w14:ligatures w14:val="none"/>
        </w:rPr>
        <w:t>přebírají</w:t>
      </w:r>
      <w:r w:rsidRPr="00591BE8">
        <w:rPr>
          <w:rFonts w:ascii="Times New Roman" w:eastAsia="Times New Roman" w:hAnsi="Times New Roman" w:cs="Times New Roman"/>
          <w:kern w:val="0"/>
          <w:sz w:val="24"/>
          <w:szCs w:val="24"/>
          <w:lang w:eastAsia="cs-CZ"/>
          <w14:ligatures w14:val="none"/>
        </w:rPr>
        <w:t xml:space="preserve"> do protokolů při zápisu hřebce do PK</w:t>
      </w:r>
      <w:r>
        <w:rPr>
          <w:rFonts w:ascii="Times New Roman" w:eastAsia="Times New Roman" w:hAnsi="Times New Roman" w:cs="Times New Roman"/>
          <w:kern w:val="0"/>
          <w:sz w:val="24"/>
          <w:szCs w:val="24"/>
          <w:lang w:eastAsia="cs-CZ"/>
          <w14:ligatures w14:val="none"/>
        </w:rPr>
        <w:t>H</w:t>
      </w:r>
      <w:r w:rsidRPr="00591BE8">
        <w:rPr>
          <w:rFonts w:ascii="Times New Roman" w:eastAsia="Times New Roman" w:hAnsi="Times New Roman" w:cs="Times New Roman"/>
          <w:kern w:val="0"/>
          <w:sz w:val="24"/>
          <w:szCs w:val="24"/>
          <w:lang w:eastAsia="cs-CZ"/>
          <w14:ligatures w14:val="none"/>
        </w:rPr>
        <w:t xml:space="preserve"> MT. </w:t>
      </w:r>
    </w:p>
    <w:p w14:paraId="247AD64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I. Původ </w:t>
      </w:r>
    </w:p>
    <w:p w14:paraId="177A773F"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hodnotí se a posuzuje se kvalita </w:t>
      </w:r>
      <w:r w:rsidRPr="006F6F4B">
        <w:rPr>
          <w:rFonts w:ascii="Times New Roman" w:eastAsia="Times New Roman" w:hAnsi="Times New Roman" w:cs="Times New Roman"/>
          <w:kern w:val="0"/>
          <w:sz w:val="24"/>
          <w:szCs w:val="24"/>
          <w:lang w:eastAsia="cs-CZ"/>
          <w14:ligatures w14:val="none"/>
        </w:rPr>
        <w:t>chovné a užitkové hodnoty</w:t>
      </w:r>
      <w:r w:rsidRPr="00591BE8">
        <w:rPr>
          <w:rFonts w:ascii="Times New Roman" w:eastAsia="Times New Roman" w:hAnsi="Times New Roman" w:cs="Times New Roman"/>
          <w:kern w:val="0"/>
          <w:sz w:val="24"/>
          <w:szCs w:val="24"/>
          <w:lang w:eastAsia="cs-CZ"/>
          <w14:ligatures w14:val="none"/>
        </w:rPr>
        <w:t xml:space="preserve"> předků do 4. generace, stupeň</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účelnost použití příbuzenské plemenitby, </w:t>
      </w:r>
      <w:r w:rsidRPr="00EA55A9">
        <w:rPr>
          <w:rFonts w:ascii="Times New Roman" w:eastAsia="Times New Roman" w:hAnsi="Times New Roman" w:cs="Times New Roman"/>
          <w:kern w:val="0"/>
          <w:sz w:val="24"/>
          <w:szCs w:val="24"/>
          <w:lang w:eastAsia="cs-CZ"/>
          <w14:ligatures w14:val="none"/>
        </w:rPr>
        <w:t>homogenita skladby rodokmenu</w:t>
      </w:r>
      <w:r w:rsidRPr="00591BE8">
        <w:rPr>
          <w:rFonts w:ascii="Times New Roman" w:eastAsia="Times New Roman" w:hAnsi="Times New Roman" w:cs="Times New Roman"/>
          <w:kern w:val="0"/>
          <w:sz w:val="24"/>
          <w:szCs w:val="24"/>
          <w:lang w:eastAsia="cs-CZ"/>
          <w14:ligatures w14:val="none"/>
        </w:rPr>
        <w:t>. Použitá plemena</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rodokmenu hřebce musí být v souladu s ŘPK MT a ŠP MT. Za každý cizí prvek ve čtvrté generaci předků bude sražen 1 bod v rámci desetibodové stupnice.</w:t>
      </w:r>
    </w:p>
    <w:p w14:paraId="503D7A7C"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II. Základní míry</w:t>
      </w:r>
      <w:r w:rsidRPr="00591BE8">
        <w:rPr>
          <w:rFonts w:ascii="Times New Roman" w:eastAsia="Times New Roman" w:hAnsi="Times New Roman" w:cs="Times New Roman"/>
          <w:kern w:val="0"/>
          <w:sz w:val="24"/>
          <w:szCs w:val="24"/>
          <w:lang w:eastAsia="cs-CZ"/>
          <w14:ligatures w14:val="none"/>
        </w:rPr>
        <w:t xml:space="preserve"> </w:t>
      </w:r>
    </w:p>
    <w:p w14:paraId="6190D5A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základní tělesné rozměry musí odpovídat minimálním hodnotám základního standardu populace. </w:t>
      </w:r>
    </w:p>
    <w:p w14:paraId="0C60D251"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III. Plemenný typ a pohlavní výraz </w:t>
      </w:r>
    </w:p>
    <w:p w14:paraId="797129D1"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 typ se posuzuje vzhledem k </w:t>
      </w:r>
      <w:r w:rsidRPr="00EA55A9">
        <w:rPr>
          <w:rFonts w:ascii="Times New Roman" w:eastAsia="Times New Roman" w:hAnsi="Times New Roman" w:cs="Times New Roman"/>
          <w:kern w:val="0"/>
          <w:sz w:val="24"/>
          <w:szCs w:val="24"/>
          <w:lang w:eastAsia="cs-CZ"/>
          <w14:ligatures w14:val="none"/>
        </w:rPr>
        <w:t>plemenné příslušnosti</w:t>
      </w:r>
      <w:r w:rsidRPr="00591BE8">
        <w:rPr>
          <w:rFonts w:ascii="Times New Roman" w:eastAsia="Times New Roman" w:hAnsi="Times New Roman" w:cs="Times New Roman"/>
          <w:kern w:val="0"/>
          <w:sz w:val="24"/>
          <w:szCs w:val="24"/>
          <w:lang w:eastAsia="cs-CZ"/>
          <w14:ligatures w14:val="none"/>
        </w:rPr>
        <w:t xml:space="preserve"> na základě charakteristiky plemene stanovené chovným cílem. Hodnocení bude zapsáno do zápisu hřebce do PK</w:t>
      </w:r>
      <w:r w:rsidRPr="002C4B92">
        <w:rPr>
          <w:rFonts w:ascii="Times New Roman" w:eastAsia="Times New Roman" w:hAnsi="Times New Roman" w:cs="Times New Roman"/>
          <w:kern w:val="0"/>
          <w:sz w:val="24"/>
          <w:szCs w:val="24"/>
          <w:lang w:eastAsia="cs-CZ"/>
          <w14:ligatures w14:val="none"/>
        </w:rPr>
        <w:t xml:space="preserve">H </w:t>
      </w:r>
      <w:r w:rsidRPr="00591BE8">
        <w:rPr>
          <w:rFonts w:ascii="Times New Roman" w:eastAsia="Times New Roman" w:hAnsi="Times New Roman" w:cs="Times New Roman"/>
          <w:kern w:val="0"/>
          <w:sz w:val="24"/>
          <w:szCs w:val="24"/>
          <w:lang w:eastAsia="cs-CZ"/>
          <w14:ligatures w14:val="none"/>
        </w:rPr>
        <w:t xml:space="preserve">MT. </w:t>
      </w:r>
    </w:p>
    <w:p w14:paraId="055E203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IV. Exteriérové znaky</w:t>
      </w:r>
      <w:r w:rsidRPr="00591BE8">
        <w:rPr>
          <w:rFonts w:ascii="Times New Roman" w:eastAsia="Times New Roman" w:hAnsi="Times New Roman" w:cs="Times New Roman"/>
          <w:kern w:val="0"/>
          <w:sz w:val="24"/>
          <w:szCs w:val="24"/>
          <w:lang w:eastAsia="cs-CZ"/>
          <w14:ligatures w14:val="none"/>
        </w:rPr>
        <w:t xml:space="preserve"> </w:t>
      </w:r>
    </w:p>
    <w:p w14:paraId="0706265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v rámci exteriéru se hodnotí </w:t>
      </w:r>
      <w:r w:rsidRPr="00EA55A9">
        <w:rPr>
          <w:rFonts w:ascii="Times New Roman" w:eastAsia="Times New Roman" w:hAnsi="Times New Roman" w:cs="Times New Roman"/>
          <w:kern w:val="0"/>
          <w:sz w:val="24"/>
          <w:szCs w:val="24"/>
          <w:lang w:eastAsia="cs-CZ"/>
          <w14:ligatures w14:val="none"/>
        </w:rPr>
        <w:t>hlava, krk, kohoutek, plec (lopatka), hrudník, hřbet, bedra, záď, přední končetiny, končetiny zadní, celkový soulad</w:t>
      </w:r>
      <w:r w:rsidRPr="00591BE8">
        <w:rPr>
          <w:rFonts w:ascii="Times New Roman" w:eastAsia="Times New Roman" w:hAnsi="Times New Roman" w:cs="Times New Roman"/>
          <w:kern w:val="0"/>
          <w:sz w:val="24"/>
          <w:szCs w:val="24"/>
          <w:lang w:eastAsia="cs-CZ"/>
          <w14:ligatures w14:val="none"/>
        </w:rPr>
        <w:t>. Končetiny jsou hodnoceny včetně kopyt.</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 rámci hodnocení celkového souladu je hodnocena harmonie tělesné stavby společně s ušlechtilostí při respektování chovného cíle.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Hodnocení těchto znaků se provádí za klidu na tvrdém podkladu. Hodnocení bude zapsáno do zápisu hřebce do PK</w:t>
      </w:r>
      <w:r w:rsidRPr="00EA55A9">
        <w:rPr>
          <w:rFonts w:ascii="Times New Roman" w:eastAsia="Times New Roman" w:hAnsi="Times New Roman" w:cs="Times New Roman"/>
          <w:kern w:val="0"/>
          <w:sz w:val="24"/>
          <w:szCs w:val="24"/>
          <w:lang w:eastAsia="cs-CZ"/>
          <w14:ligatures w14:val="none"/>
        </w:rPr>
        <w:t>H</w:t>
      </w:r>
      <w:r w:rsidRPr="00591BE8">
        <w:rPr>
          <w:rFonts w:ascii="Times New Roman" w:eastAsia="Times New Roman" w:hAnsi="Times New Roman" w:cs="Times New Roman"/>
          <w:kern w:val="0"/>
          <w:sz w:val="24"/>
          <w:szCs w:val="24"/>
          <w:lang w:eastAsia="cs-CZ"/>
          <w14:ligatures w14:val="none"/>
        </w:rPr>
        <w:t xml:space="preserve"> MT. </w:t>
      </w:r>
    </w:p>
    <w:p w14:paraId="11F8801D"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p>
    <w:p w14:paraId="0557A318"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p>
    <w:p w14:paraId="0E1878EF"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 Mechanika pohybu </w:t>
      </w:r>
    </w:p>
    <w:p w14:paraId="5BE4188D"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H</w:t>
      </w:r>
      <w:r w:rsidRPr="00591BE8">
        <w:rPr>
          <w:rFonts w:ascii="Times New Roman" w:eastAsia="Times New Roman" w:hAnsi="Times New Roman" w:cs="Times New Roman"/>
          <w:kern w:val="0"/>
          <w:sz w:val="24"/>
          <w:szCs w:val="24"/>
          <w:lang w:eastAsia="cs-CZ"/>
          <w14:ligatures w14:val="none"/>
        </w:rPr>
        <w:t>odnotí se: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a) na ruce,</w:t>
      </w:r>
      <w:r w:rsidRPr="00591BE8">
        <w:rPr>
          <w:rFonts w:ascii="Times New Roman" w:eastAsia="Times New Roman" w:hAnsi="Times New Roman" w:cs="Times New Roman"/>
          <w:kern w:val="0"/>
          <w:sz w:val="24"/>
          <w:szCs w:val="24"/>
          <w:lang w:eastAsia="cs-CZ"/>
          <w14:ligatures w14:val="none"/>
        </w:rPr>
        <w:t xml:space="preserve"> </w:t>
      </w:r>
    </w:p>
    <w:p w14:paraId="588ECE1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b) při pohybu ve volnosti,</w:t>
      </w:r>
      <w:r w:rsidRPr="00591BE8">
        <w:rPr>
          <w:rFonts w:ascii="Times New Roman" w:eastAsia="Times New Roman" w:hAnsi="Times New Roman" w:cs="Times New Roman"/>
          <w:kern w:val="0"/>
          <w:sz w:val="24"/>
          <w:szCs w:val="24"/>
          <w:lang w:eastAsia="cs-CZ"/>
          <w14:ligatures w14:val="none"/>
        </w:rPr>
        <w:t xml:space="preserve"> </w:t>
      </w:r>
    </w:p>
    <w:p w14:paraId="7985EFCB"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c) při ZV</w:t>
      </w:r>
      <w:r>
        <w:rPr>
          <w:rFonts w:ascii="Times New Roman" w:eastAsia="Times New Roman" w:hAnsi="Times New Roman" w:cs="Times New Roman"/>
          <w:b/>
          <w:bCs/>
          <w:kern w:val="0"/>
          <w:sz w:val="24"/>
          <w:szCs w:val="24"/>
          <w:lang w:eastAsia="cs-CZ"/>
          <w14:ligatures w14:val="none"/>
        </w:rPr>
        <w:t xml:space="preserve"> </w:t>
      </w:r>
      <w:r w:rsidRPr="00437C4C">
        <w:rPr>
          <w:rFonts w:ascii="Times New Roman" w:eastAsia="Times New Roman" w:hAnsi="Times New Roman" w:cs="Times New Roman"/>
          <w:b/>
          <w:bCs/>
          <w:color w:val="000000" w:themeColor="text1"/>
          <w:kern w:val="0"/>
          <w:sz w:val="24"/>
          <w:szCs w:val="24"/>
          <w:lang w:eastAsia="cs-CZ"/>
          <w14:ligatures w14:val="none"/>
        </w:rPr>
        <w:t>MT</w:t>
      </w:r>
      <w:r>
        <w:rPr>
          <w:rFonts w:ascii="Times New Roman" w:eastAsia="Times New Roman" w:hAnsi="Times New Roman" w:cs="Times New Roman"/>
          <w:b/>
          <w:bCs/>
          <w:color w:val="EE0000"/>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pod sedlem, </w:t>
      </w:r>
    </w:p>
    <w:p w14:paraId="224D46F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nebo při ZV</w:t>
      </w:r>
      <w:r>
        <w:rPr>
          <w:rFonts w:ascii="Times New Roman" w:eastAsia="Times New Roman" w:hAnsi="Times New Roman" w:cs="Times New Roman"/>
          <w:b/>
          <w:bCs/>
          <w:kern w:val="0"/>
          <w:sz w:val="24"/>
          <w:szCs w:val="24"/>
          <w:lang w:eastAsia="cs-CZ"/>
          <w14:ligatures w14:val="none"/>
        </w:rPr>
        <w:t xml:space="preserve"> </w:t>
      </w:r>
      <w:r w:rsidRPr="00437C4C">
        <w:rPr>
          <w:rFonts w:ascii="Times New Roman" w:eastAsia="Times New Roman" w:hAnsi="Times New Roman" w:cs="Times New Roman"/>
          <w:b/>
          <w:bCs/>
          <w:color w:val="000000" w:themeColor="text1"/>
          <w:kern w:val="0"/>
          <w:sz w:val="24"/>
          <w:szCs w:val="24"/>
          <w:lang w:eastAsia="cs-CZ"/>
          <w14:ligatures w14:val="none"/>
        </w:rPr>
        <w:t>MT</w:t>
      </w:r>
      <w:r w:rsidRPr="00BD5B20">
        <w:rPr>
          <w:rFonts w:ascii="Times New Roman" w:eastAsia="Times New Roman" w:hAnsi="Times New Roman" w:cs="Times New Roman"/>
          <w:b/>
          <w:bCs/>
          <w:color w:val="EE0000"/>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v zápřeži.</w:t>
      </w:r>
      <w:r w:rsidRPr="00591BE8">
        <w:rPr>
          <w:rFonts w:ascii="Times New Roman" w:eastAsia="Times New Roman" w:hAnsi="Times New Roman" w:cs="Times New Roman"/>
          <w:kern w:val="0"/>
          <w:sz w:val="24"/>
          <w:szCs w:val="24"/>
          <w:lang w:eastAsia="cs-CZ"/>
          <w14:ligatures w14:val="none"/>
        </w:rPr>
        <w:t xml:space="preserve"> </w:t>
      </w:r>
    </w:p>
    <w:p w14:paraId="09A8544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Kritéria hodnocení jsou </w:t>
      </w:r>
      <w:r w:rsidRPr="00EA55A9">
        <w:rPr>
          <w:rFonts w:ascii="Times New Roman" w:eastAsia="Times New Roman" w:hAnsi="Times New Roman" w:cs="Times New Roman"/>
          <w:kern w:val="0"/>
          <w:sz w:val="24"/>
          <w:szCs w:val="24"/>
          <w:lang w:eastAsia="cs-CZ"/>
          <w14:ligatures w14:val="none"/>
        </w:rPr>
        <w:t>výraz, pravidelnost, prostornost pohybu, elasticita, uvolněnost, kadence při kroku, klusu a cvalu.</w:t>
      </w:r>
      <w:r w:rsidRPr="00591BE8">
        <w:rPr>
          <w:rFonts w:ascii="Times New Roman" w:eastAsia="Times New Roman" w:hAnsi="Times New Roman" w:cs="Times New Roman"/>
          <w:kern w:val="0"/>
          <w:sz w:val="24"/>
          <w:szCs w:val="24"/>
          <w:lang w:eastAsia="cs-CZ"/>
          <w14:ligatures w14:val="none"/>
        </w:rPr>
        <w:t xml:space="preserve"> Hodnotí se na rovném a pevném podkladu. Hodnocení bude zapsáno</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do zápisu hřebce do PK</w:t>
      </w:r>
      <w:r w:rsidRPr="002C4B92">
        <w:rPr>
          <w:rFonts w:ascii="Times New Roman" w:eastAsia="Times New Roman" w:hAnsi="Times New Roman" w:cs="Times New Roman"/>
          <w:kern w:val="0"/>
          <w:sz w:val="24"/>
          <w:szCs w:val="24"/>
          <w:lang w:eastAsia="cs-CZ"/>
          <w14:ligatures w14:val="none"/>
        </w:rPr>
        <w:t xml:space="preserve">H </w:t>
      </w:r>
      <w:r w:rsidRPr="00591BE8">
        <w:rPr>
          <w:rFonts w:ascii="Times New Roman" w:eastAsia="Times New Roman" w:hAnsi="Times New Roman" w:cs="Times New Roman"/>
          <w:kern w:val="0"/>
          <w:sz w:val="24"/>
          <w:szCs w:val="24"/>
          <w:lang w:eastAsia="cs-CZ"/>
          <w14:ligatures w14:val="none"/>
        </w:rPr>
        <w:t xml:space="preserve">MT.  </w:t>
      </w:r>
    </w:p>
    <w:p w14:paraId="19B562B6"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VI. Vrozené vlastnosti </w:t>
      </w:r>
    </w:p>
    <w:p w14:paraId="5E98A7D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známka za výcvik je ohodnocením jednotlivých níže </w:t>
      </w:r>
      <w:r w:rsidRPr="00EA55A9">
        <w:rPr>
          <w:rFonts w:ascii="Times New Roman" w:eastAsia="Times New Roman" w:hAnsi="Times New Roman" w:cs="Times New Roman"/>
          <w:kern w:val="0"/>
          <w:sz w:val="24"/>
          <w:szCs w:val="24"/>
          <w:lang w:eastAsia="cs-CZ"/>
          <w14:ligatures w14:val="none"/>
        </w:rPr>
        <w:t>uvedených projevů</w:t>
      </w:r>
      <w:r w:rsidRPr="00591BE8">
        <w:rPr>
          <w:rFonts w:ascii="Times New Roman" w:eastAsia="Times New Roman" w:hAnsi="Times New Roman" w:cs="Times New Roman"/>
          <w:kern w:val="0"/>
          <w:sz w:val="24"/>
          <w:szCs w:val="24"/>
          <w:lang w:eastAsia="cs-CZ"/>
          <w14:ligatures w14:val="none"/>
        </w:rPr>
        <w:t xml:space="preserve">: </w:t>
      </w:r>
    </w:p>
    <w:p w14:paraId="216B1CFA" w14:textId="77777777" w:rsidR="00474F22" w:rsidRPr="00591BE8" w:rsidRDefault="00474F22" w:rsidP="00474F22">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charakter koně</w:t>
      </w:r>
    </w:p>
    <w:p w14:paraId="254355B3" w14:textId="77777777" w:rsidR="00474F22" w:rsidRDefault="00474F22" w:rsidP="00474F22">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pod sedlem:</w:t>
      </w:r>
      <w:r w:rsidRPr="00591BE8">
        <w:rPr>
          <w:rFonts w:ascii="Times New Roman" w:eastAsia="Times New Roman" w:hAnsi="Times New Roman" w:cs="Times New Roman"/>
          <w:kern w:val="0"/>
          <w:sz w:val="24"/>
          <w:szCs w:val="24"/>
          <w:lang w:eastAsia="cs-CZ"/>
          <w14:ligatures w14:val="none"/>
        </w:rPr>
        <w:t xml:space="preserve"> požaduje se snadno </w:t>
      </w:r>
      <w:proofErr w:type="spellStart"/>
      <w:r w:rsidRPr="00591BE8">
        <w:rPr>
          <w:rFonts w:ascii="Times New Roman" w:eastAsia="Times New Roman" w:hAnsi="Times New Roman" w:cs="Times New Roman"/>
          <w:kern w:val="0"/>
          <w:sz w:val="24"/>
          <w:szCs w:val="24"/>
          <w:lang w:eastAsia="cs-CZ"/>
          <w14:ligatures w14:val="none"/>
        </w:rPr>
        <w:t>jezditelný</w:t>
      </w:r>
      <w:proofErr w:type="spellEnd"/>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všestranně</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nadaný</w:t>
      </w:r>
      <w:proofErr w:type="gramEnd"/>
      <w:r w:rsidRPr="00591BE8">
        <w:rPr>
          <w:rFonts w:ascii="Times New Roman" w:eastAsia="Times New Roman" w:hAnsi="Times New Roman" w:cs="Times New Roman"/>
          <w:kern w:val="0"/>
          <w:sz w:val="24"/>
          <w:szCs w:val="24"/>
          <w:lang w:eastAsia="cs-CZ"/>
          <w14:ligatures w14:val="none"/>
        </w:rPr>
        <w:t>, nekomplikovaný</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lehce ovladatelný, </w:t>
      </w:r>
      <w:proofErr w:type="gramStart"/>
      <w:r w:rsidRPr="00591BE8">
        <w:rPr>
          <w:rFonts w:ascii="Times New Roman" w:eastAsia="Times New Roman" w:hAnsi="Times New Roman" w:cs="Times New Roman"/>
          <w:kern w:val="0"/>
          <w:sz w:val="24"/>
          <w:szCs w:val="24"/>
          <w:lang w:eastAsia="cs-CZ"/>
          <w14:ligatures w14:val="none"/>
        </w:rPr>
        <w:t>současně  pracovitý</w:t>
      </w:r>
      <w:proofErr w:type="gramEnd"/>
      <w:r w:rsidRPr="00591BE8">
        <w:rPr>
          <w:rFonts w:ascii="Times New Roman" w:eastAsia="Times New Roman" w:hAnsi="Times New Roman" w:cs="Times New Roman"/>
          <w:kern w:val="0"/>
          <w:sz w:val="24"/>
          <w:szCs w:val="24"/>
          <w:lang w:eastAsia="cs-CZ"/>
          <w14:ligatures w14:val="none"/>
        </w:rPr>
        <w:t xml:space="preserve"> a spolehlivý kůň. </w:t>
      </w:r>
    </w:p>
    <w:p w14:paraId="233B7451" w14:textId="77777777" w:rsidR="00474F22" w:rsidRPr="00591BE8" w:rsidRDefault="00474F22" w:rsidP="00474F22">
      <w:pPr>
        <w:numPr>
          <w:ilvl w:val="0"/>
          <w:numId w:val="10"/>
        </w:num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v </w:t>
      </w:r>
      <w:proofErr w:type="gramStart"/>
      <w:r w:rsidRPr="00591BE8">
        <w:rPr>
          <w:rFonts w:ascii="Times New Roman" w:eastAsia="Times New Roman" w:hAnsi="Times New Roman" w:cs="Times New Roman"/>
          <w:b/>
          <w:bCs/>
          <w:kern w:val="0"/>
          <w:sz w:val="24"/>
          <w:szCs w:val="24"/>
          <w:lang w:eastAsia="cs-CZ"/>
          <w14:ligatures w14:val="none"/>
        </w:rPr>
        <w:t>zápřeži</w:t>
      </w:r>
      <w:r w:rsidRPr="00591BE8">
        <w:rPr>
          <w:rFonts w:ascii="Times New Roman" w:eastAsia="Times New Roman" w:hAnsi="Times New Roman" w:cs="Times New Roman"/>
          <w:kern w:val="0"/>
          <w:sz w:val="24"/>
          <w:szCs w:val="24"/>
          <w:lang w:eastAsia="cs-CZ"/>
          <w14:ligatures w14:val="none"/>
        </w:rPr>
        <w:t xml:space="preserve"> - žádá</w:t>
      </w:r>
      <w:proofErr w:type="gramEnd"/>
      <w:r w:rsidRPr="00591BE8">
        <w:rPr>
          <w:rFonts w:ascii="Times New Roman" w:eastAsia="Times New Roman" w:hAnsi="Times New Roman" w:cs="Times New Roman"/>
          <w:kern w:val="0"/>
          <w:sz w:val="24"/>
          <w:szCs w:val="24"/>
          <w:lang w:eastAsia="cs-CZ"/>
          <w14:ligatures w14:val="none"/>
        </w:rPr>
        <w:t xml:space="preserve"> se snadno ovladatelný, pohotový, pracovitý, spolehlivý a</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výkonu schopný kůň</w:t>
      </w:r>
    </w:p>
    <w:p w14:paraId="3AEA1B6C" w14:textId="77777777" w:rsidR="00474F22" w:rsidRPr="00591BE8" w:rsidRDefault="00474F22" w:rsidP="00474F22">
      <w:pPr>
        <w:numPr>
          <w:ilvl w:val="0"/>
          <w:numId w:val="20"/>
        </w:numPr>
        <w:spacing w:after="0" w:line="276" w:lineRule="auto"/>
        <w:contextualSpacing/>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temperament </w:t>
      </w:r>
      <w:r w:rsidRPr="00591BE8">
        <w:rPr>
          <w:rFonts w:ascii="Times New Roman" w:eastAsia="Times New Roman" w:hAnsi="Times New Roman" w:cs="Times New Roman"/>
          <w:kern w:val="0"/>
          <w:sz w:val="24"/>
          <w:szCs w:val="24"/>
          <w:lang w:eastAsia="cs-CZ"/>
          <w14:ligatures w14:val="none"/>
        </w:rPr>
        <w:t xml:space="preserve">– je přiměřený. </w:t>
      </w:r>
    </w:p>
    <w:p w14:paraId="422AC976" w14:textId="77777777" w:rsidR="00474F22" w:rsidRPr="00591BE8" w:rsidRDefault="00474F22" w:rsidP="00474F22">
      <w:pPr>
        <w:numPr>
          <w:ilvl w:val="0"/>
          <w:numId w:val="19"/>
        </w:numPr>
        <w:spacing w:after="0" w:line="276" w:lineRule="auto"/>
        <w:jc w:val="both"/>
        <w:rPr>
          <w:rFonts w:ascii="Times New Roman" w:eastAsia="Times New Roman" w:hAnsi="Times New Roman" w:cs="Times New Roman"/>
          <w:kern w:val="0"/>
          <w:sz w:val="24"/>
          <w:szCs w:val="24"/>
          <w:lang w:eastAsia="cs-CZ"/>
          <w14:ligatures w14:val="none"/>
        </w:rPr>
      </w:pPr>
      <w:proofErr w:type="gramStart"/>
      <w:r w:rsidRPr="00591BE8">
        <w:rPr>
          <w:rFonts w:ascii="Times New Roman" w:eastAsia="Times New Roman" w:hAnsi="Times New Roman" w:cs="Times New Roman"/>
          <w:b/>
          <w:bCs/>
          <w:kern w:val="0"/>
          <w:sz w:val="24"/>
          <w:szCs w:val="24"/>
          <w:lang w:eastAsia="cs-CZ"/>
          <w14:ligatures w14:val="none"/>
        </w:rPr>
        <w:t>konstituce</w:t>
      </w:r>
      <w:r w:rsidRPr="00591BE8">
        <w:rPr>
          <w:rFonts w:ascii="Times New Roman" w:eastAsia="Times New Roman" w:hAnsi="Times New Roman" w:cs="Times New Roman"/>
          <w:kern w:val="0"/>
          <w:sz w:val="24"/>
          <w:szCs w:val="24"/>
          <w:lang w:eastAsia="cs-CZ"/>
          <w14:ligatures w14:val="none"/>
        </w:rPr>
        <w:t xml:space="preserve"> - je</w:t>
      </w:r>
      <w:proofErr w:type="gramEnd"/>
      <w:r w:rsidRPr="00591BE8">
        <w:rPr>
          <w:rFonts w:ascii="Times New Roman" w:eastAsia="Times New Roman" w:hAnsi="Times New Roman" w:cs="Times New Roman"/>
          <w:kern w:val="0"/>
          <w:sz w:val="24"/>
          <w:szCs w:val="24"/>
          <w:lang w:eastAsia="cs-CZ"/>
          <w14:ligatures w14:val="none"/>
        </w:rPr>
        <w:t xml:space="preserve"> posuzována podle hodnocení morfologických znaků, především korektnosti stavby fundamentu. Hodnotí se </w:t>
      </w:r>
      <w:r w:rsidRPr="00EA55A9">
        <w:rPr>
          <w:rFonts w:ascii="Times New Roman" w:eastAsia="Times New Roman" w:hAnsi="Times New Roman" w:cs="Times New Roman"/>
          <w:kern w:val="0"/>
          <w:sz w:val="24"/>
          <w:szCs w:val="24"/>
          <w:lang w:eastAsia="cs-CZ"/>
          <w14:ligatures w14:val="none"/>
        </w:rPr>
        <w:t>síla, kostnatost, suchost, výskyt exostóz a nálevek</w:t>
      </w:r>
      <w:r w:rsidRPr="00591BE8">
        <w:rPr>
          <w:rFonts w:ascii="Times New Roman" w:eastAsia="Times New Roman" w:hAnsi="Times New Roman" w:cs="Times New Roman"/>
          <w:b/>
          <w:bCs/>
          <w:kern w:val="0"/>
          <w:sz w:val="24"/>
          <w:szCs w:val="24"/>
          <w:lang w:eastAsia="cs-CZ"/>
          <w14:ligatures w14:val="none"/>
        </w:rPr>
        <w:t>.</w:t>
      </w:r>
    </w:p>
    <w:p w14:paraId="7E7F9BCA" w14:textId="77777777" w:rsidR="00474F22" w:rsidRPr="00591BE8" w:rsidRDefault="00474F22" w:rsidP="00474F22">
      <w:pPr>
        <w:numPr>
          <w:ilvl w:val="0"/>
          <w:numId w:val="19"/>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krmitelnost </w:t>
      </w:r>
      <w:r w:rsidRPr="00591BE8">
        <w:rPr>
          <w:rFonts w:ascii="Times New Roman" w:eastAsia="Times New Roman" w:hAnsi="Times New Roman" w:cs="Times New Roman"/>
          <w:kern w:val="0"/>
          <w:sz w:val="24"/>
          <w:szCs w:val="24"/>
          <w:lang w:eastAsia="cs-CZ"/>
          <w14:ligatures w14:val="none"/>
        </w:rPr>
        <w:t>– se posuzuje zhodnocení výživného a kondičního stavu.</w:t>
      </w:r>
    </w:p>
    <w:p w14:paraId="0088921E" w14:textId="77777777" w:rsidR="00474F22" w:rsidRPr="00591BE8" w:rsidRDefault="00474F22" w:rsidP="00474F22">
      <w:pPr>
        <w:numPr>
          <w:ilvl w:val="0"/>
          <w:numId w:val="19"/>
        </w:num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učenlivost.</w:t>
      </w:r>
      <w:r w:rsidRPr="00591BE8">
        <w:rPr>
          <w:rFonts w:ascii="Times New Roman" w:eastAsia="Times New Roman" w:hAnsi="Times New Roman" w:cs="Times New Roman"/>
          <w:kern w:val="0"/>
          <w:sz w:val="24"/>
          <w:szCs w:val="24"/>
          <w:lang w:eastAsia="cs-CZ"/>
          <w14:ligatures w14:val="none"/>
        </w:rPr>
        <w:t xml:space="preserve"> </w:t>
      </w:r>
    </w:p>
    <w:p w14:paraId="125A3496"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Výsledné známky jsou součástí zkušebního protokolu ZV MT. </w:t>
      </w:r>
    </w:p>
    <w:p w14:paraId="29A00E0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VII. Výkonnost </w:t>
      </w:r>
      <w:r>
        <w:rPr>
          <w:rFonts w:ascii="Times New Roman" w:eastAsia="Times New Roman" w:hAnsi="Times New Roman" w:cs="Times New Roman"/>
          <w:b/>
          <w:bCs/>
          <w:kern w:val="0"/>
          <w:sz w:val="24"/>
          <w:szCs w:val="24"/>
          <w:lang w:eastAsia="cs-CZ"/>
          <w14:ligatures w14:val="none"/>
        </w:rPr>
        <w:t xml:space="preserve">při </w:t>
      </w:r>
      <w:proofErr w:type="gramStart"/>
      <w:r>
        <w:rPr>
          <w:rFonts w:ascii="Times New Roman" w:eastAsia="Times New Roman" w:hAnsi="Times New Roman" w:cs="Times New Roman"/>
          <w:b/>
          <w:bCs/>
          <w:kern w:val="0"/>
          <w:sz w:val="24"/>
          <w:szCs w:val="24"/>
          <w:lang w:eastAsia="cs-CZ"/>
          <w14:ligatures w14:val="none"/>
        </w:rPr>
        <w:t>ZV - požadavky</w:t>
      </w:r>
      <w:proofErr w:type="gramEnd"/>
    </w:p>
    <w:p w14:paraId="7C45DB1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u w:val="single"/>
          <w:lang w:eastAsia="cs-CZ"/>
          <w14:ligatures w14:val="none"/>
        </w:rPr>
        <w:lastRenderedPageBreak/>
        <w:t xml:space="preserve">VII.1. </w:t>
      </w:r>
      <w:proofErr w:type="gramStart"/>
      <w:r w:rsidRPr="00591BE8">
        <w:rPr>
          <w:rFonts w:ascii="Times New Roman" w:eastAsia="Times New Roman" w:hAnsi="Times New Roman" w:cs="Times New Roman"/>
          <w:b/>
          <w:bCs/>
          <w:kern w:val="0"/>
          <w:sz w:val="24"/>
          <w:szCs w:val="24"/>
          <w:u w:val="single"/>
          <w:lang w:eastAsia="cs-CZ"/>
          <w14:ligatures w14:val="none"/>
        </w:rPr>
        <w:t>ZV  MT</w:t>
      </w:r>
      <w:proofErr w:type="gramEnd"/>
      <w:r w:rsidRPr="00591BE8">
        <w:rPr>
          <w:rFonts w:ascii="Times New Roman" w:eastAsia="Times New Roman" w:hAnsi="Times New Roman" w:cs="Times New Roman"/>
          <w:b/>
          <w:bCs/>
          <w:kern w:val="0"/>
          <w:sz w:val="24"/>
          <w:szCs w:val="24"/>
          <w:u w:val="single"/>
          <w:lang w:eastAsia="cs-CZ"/>
          <w14:ligatures w14:val="none"/>
        </w:rPr>
        <w:t xml:space="preserve"> pod sedlem </w:t>
      </w:r>
    </w:p>
    <w:p w14:paraId="1EF4108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požaduje se </w:t>
      </w:r>
      <w:r w:rsidRPr="00EA55A9">
        <w:rPr>
          <w:rFonts w:ascii="Times New Roman" w:eastAsia="Times New Roman" w:hAnsi="Times New Roman" w:cs="Times New Roman"/>
          <w:kern w:val="0"/>
          <w:sz w:val="24"/>
          <w:szCs w:val="24"/>
          <w:lang w:eastAsia="cs-CZ"/>
          <w14:ligatures w14:val="none"/>
        </w:rPr>
        <w:t xml:space="preserve">snadno </w:t>
      </w:r>
      <w:proofErr w:type="spellStart"/>
      <w:r w:rsidRPr="00EA55A9">
        <w:rPr>
          <w:rFonts w:ascii="Times New Roman" w:eastAsia="Times New Roman" w:hAnsi="Times New Roman" w:cs="Times New Roman"/>
          <w:kern w:val="0"/>
          <w:sz w:val="24"/>
          <w:szCs w:val="24"/>
          <w:lang w:eastAsia="cs-CZ"/>
          <w14:ligatures w14:val="none"/>
        </w:rPr>
        <w:t>jezditelný</w:t>
      </w:r>
      <w:proofErr w:type="spellEnd"/>
      <w:r w:rsidRPr="00EA55A9">
        <w:rPr>
          <w:rFonts w:ascii="Times New Roman" w:eastAsia="Times New Roman" w:hAnsi="Times New Roman" w:cs="Times New Roman"/>
          <w:kern w:val="0"/>
          <w:sz w:val="24"/>
          <w:szCs w:val="24"/>
          <w:lang w:eastAsia="cs-CZ"/>
          <w14:ligatures w14:val="none"/>
        </w:rPr>
        <w:t>, všestranně nadaný, nekomplikovaný, lehce ovladatelný, pracovitý a spolehlivý kůň.</w:t>
      </w:r>
      <w:r w:rsidRPr="00591BE8">
        <w:rPr>
          <w:rFonts w:ascii="Times New Roman" w:eastAsia="Times New Roman" w:hAnsi="Times New Roman" w:cs="Times New Roman"/>
          <w:kern w:val="0"/>
          <w:sz w:val="24"/>
          <w:szCs w:val="24"/>
          <w:lang w:eastAsia="cs-CZ"/>
          <w14:ligatures w14:val="none"/>
        </w:rPr>
        <w:t xml:space="preserve"> </w:t>
      </w:r>
    </w:p>
    <w:p w14:paraId="142B38F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V části</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1. </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Zkouška mechaniky pohybu ve </w:t>
      </w:r>
      <w:proofErr w:type="gramStart"/>
      <w:r w:rsidRPr="00591BE8">
        <w:rPr>
          <w:rFonts w:ascii="Times New Roman" w:eastAsia="Times New Roman" w:hAnsi="Times New Roman" w:cs="Times New Roman"/>
          <w:b/>
          <w:bCs/>
          <w:kern w:val="0"/>
          <w:sz w:val="24"/>
          <w:szCs w:val="24"/>
          <w:lang w:eastAsia="cs-CZ"/>
          <w14:ligatures w14:val="none"/>
        </w:rPr>
        <w:t xml:space="preserve">volnosti </w:t>
      </w:r>
      <w:r w:rsidRPr="00591BE8">
        <w:rPr>
          <w:rFonts w:ascii="Times New Roman" w:eastAsia="Times New Roman" w:hAnsi="Times New Roman" w:cs="Times New Roman"/>
          <w:kern w:val="0"/>
          <w:sz w:val="24"/>
          <w:szCs w:val="24"/>
          <w:lang w:eastAsia="cs-CZ"/>
          <w14:ligatures w14:val="none"/>
        </w:rPr>
        <w:t>- hodnocení</w:t>
      </w:r>
      <w:proofErr w:type="gramEnd"/>
      <w:r w:rsidRPr="00591BE8">
        <w:rPr>
          <w:rFonts w:ascii="Times New Roman" w:eastAsia="Times New Roman" w:hAnsi="Times New Roman" w:cs="Times New Roman"/>
          <w:kern w:val="0"/>
          <w:sz w:val="24"/>
          <w:szCs w:val="24"/>
          <w:lang w:eastAsia="cs-CZ"/>
          <w14:ligatures w14:val="none"/>
        </w:rPr>
        <w:t xml:space="preserve"> ad. V. </w:t>
      </w:r>
      <w:r w:rsidRPr="00EA55A9">
        <w:rPr>
          <w:rFonts w:ascii="Times New Roman" w:eastAsia="Times New Roman" w:hAnsi="Times New Roman" w:cs="Times New Roman"/>
          <w:kern w:val="0"/>
          <w:sz w:val="24"/>
          <w:szCs w:val="24"/>
          <w:lang w:eastAsia="cs-CZ"/>
          <w14:ligatures w14:val="none"/>
        </w:rPr>
        <w:t>mechanika pohybu</w:t>
      </w:r>
      <w:r w:rsidRPr="00591BE8">
        <w:rPr>
          <w:rFonts w:ascii="Times New Roman" w:eastAsia="Times New Roman" w:hAnsi="Times New Roman" w:cs="Times New Roman"/>
          <w:kern w:val="0"/>
          <w:sz w:val="24"/>
          <w:szCs w:val="24"/>
          <w:lang w:eastAsia="cs-CZ"/>
          <w14:ligatures w14:val="none"/>
        </w:rPr>
        <w:t xml:space="preserve">. </w:t>
      </w:r>
    </w:p>
    <w:p w14:paraId="5934B2A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V části 2.</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 xml:space="preserve"> Zkouška </w:t>
      </w:r>
      <w:proofErr w:type="spellStart"/>
      <w:r w:rsidRPr="00591BE8">
        <w:rPr>
          <w:rFonts w:ascii="Times New Roman" w:eastAsia="Times New Roman" w:hAnsi="Times New Roman" w:cs="Times New Roman"/>
          <w:b/>
          <w:bCs/>
          <w:kern w:val="0"/>
          <w:sz w:val="24"/>
          <w:szCs w:val="24"/>
          <w:lang w:eastAsia="cs-CZ"/>
          <w14:ligatures w14:val="none"/>
        </w:rPr>
        <w:t>jezditelnosti</w:t>
      </w:r>
      <w:proofErr w:type="spellEnd"/>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p w14:paraId="55B735A4" w14:textId="77777777" w:rsidR="00474F22"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ohraničeném prostoru</w:t>
      </w:r>
      <w:r w:rsidRPr="00591BE8">
        <w:rPr>
          <w:rFonts w:ascii="Times New Roman" w:eastAsia="Times New Roman" w:hAnsi="Times New Roman" w:cs="Times New Roman"/>
          <w:kern w:val="0"/>
          <w:sz w:val="24"/>
          <w:szCs w:val="24"/>
          <w:lang w:eastAsia="cs-CZ"/>
          <w14:ligatures w14:val="none"/>
        </w:rPr>
        <w:t xml:space="preserve"> </w:t>
      </w:r>
    </w:p>
    <w:p w14:paraId="7091C784" w14:textId="77777777" w:rsidR="00474F22" w:rsidRPr="00EA55A9"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na jízdárně se hodnotí </w:t>
      </w:r>
      <w:r w:rsidRPr="00EA55A9">
        <w:rPr>
          <w:rFonts w:ascii="Times New Roman" w:eastAsia="Times New Roman" w:hAnsi="Times New Roman" w:cs="Times New Roman"/>
          <w:kern w:val="0"/>
          <w:sz w:val="24"/>
          <w:szCs w:val="24"/>
          <w:lang w:eastAsia="cs-CZ"/>
          <w14:ligatures w14:val="none"/>
        </w:rPr>
        <w:t>uvolněnost, ochota koně, ohebnost, pravidelnost, mechanika pohybu</w:t>
      </w:r>
      <w:r>
        <w:rPr>
          <w:rFonts w:ascii="Times New Roman" w:eastAsia="Times New Roman" w:hAnsi="Times New Roman" w:cs="Times New Roman"/>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 xml:space="preserve">a přijímání pomůcek. </w:t>
      </w:r>
    </w:p>
    <w:p w14:paraId="23A00539" w14:textId="77777777" w:rsidR="00474F22" w:rsidRPr="00EA55A9"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b) </w:t>
      </w:r>
      <w:proofErr w:type="gramStart"/>
      <w:r w:rsidRPr="00591BE8">
        <w:rPr>
          <w:rFonts w:ascii="Times New Roman" w:eastAsia="Times New Roman" w:hAnsi="Times New Roman" w:cs="Times New Roman"/>
          <w:b/>
          <w:bCs/>
          <w:kern w:val="0"/>
          <w:sz w:val="24"/>
          <w:szCs w:val="24"/>
          <w:lang w:eastAsia="cs-CZ"/>
          <w14:ligatures w14:val="none"/>
        </w:rPr>
        <w:t>parkur</w:t>
      </w:r>
      <w:r w:rsidRPr="00591BE8">
        <w:rPr>
          <w:rFonts w:ascii="Times New Roman" w:eastAsia="Times New Roman" w:hAnsi="Times New Roman" w:cs="Times New Roman"/>
          <w:kern w:val="0"/>
          <w:sz w:val="24"/>
          <w:szCs w:val="24"/>
          <w:lang w:eastAsia="cs-CZ"/>
          <w14:ligatures w14:val="none"/>
        </w:rPr>
        <w:t xml:space="preserve"> - kritéria</w:t>
      </w:r>
      <w:proofErr w:type="gramEnd"/>
      <w:r w:rsidRPr="00591BE8">
        <w:rPr>
          <w:rFonts w:ascii="Times New Roman" w:eastAsia="Times New Roman" w:hAnsi="Times New Roman" w:cs="Times New Roman"/>
          <w:kern w:val="0"/>
          <w:sz w:val="24"/>
          <w:szCs w:val="24"/>
          <w:lang w:eastAsia="cs-CZ"/>
          <w14:ligatures w14:val="none"/>
        </w:rPr>
        <w:t xml:space="preserve"> hodnocení při parkuru jsou </w:t>
      </w:r>
      <w:r w:rsidRPr="00EA55A9">
        <w:rPr>
          <w:rFonts w:ascii="Times New Roman" w:eastAsia="Times New Roman" w:hAnsi="Times New Roman" w:cs="Times New Roman"/>
          <w:kern w:val="0"/>
          <w:sz w:val="24"/>
          <w:szCs w:val="24"/>
          <w:lang w:eastAsia="cs-CZ"/>
          <w14:ligatures w14:val="none"/>
        </w:rPr>
        <w:t xml:space="preserve">ochota, pozornost, odraz, technické provedení, pružnost skoku a přijímání pomůcek. </w:t>
      </w:r>
    </w:p>
    <w:p w14:paraId="4CF50F55"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w:t>
      </w:r>
      <w:proofErr w:type="spellStart"/>
      <w:r w:rsidRPr="00591BE8">
        <w:rPr>
          <w:rFonts w:ascii="Times New Roman" w:eastAsia="Times New Roman" w:hAnsi="Times New Roman" w:cs="Times New Roman"/>
          <w:b/>
          <w:bCs/>
          <w:kern w:val="0"/>
          <w:sz w:val="24"/>
          <w:szCs w:val="24"/>
          <w:lang w:eastAsia="cs-CZ"/>
          <w14:ligatures w14:val="none"/>
        </w:rPr>
        <w:t>testačním</w:t>
      </w:r>
      <w:proofErr w:type="spellEnd"/>
      <w:r w:rsidRPr="00591BE8">
        <w:rPr>
          <w:rFonts w:ascii="Times New Roman" w:eastAsia="Times New Roman" w:hAnsi="Times New Roman" w:cs="Times New Roman"/>
          <w:b/>
          <w:bCs/>
          <w:kern w:val="0"/>
          <w:sz w:val="24"/>
          <w:szCs w:val="24"/>
          <w:lang w:eastAsia="cs-CZ"/>
          <w14:ligatures w14:val="none"/>
        </w:rPr>
        <w:t xml:space="preserve"> jezdcem</w:t>
      </w:r>
      <w:r w:rsidRPr="00591BE8">
        <w:rPr>
          <w:rFonts w:ascii="Times New Roman" w:eastAsia="Times New Roman" w:hAnsi="Times New Roman" w:cs="Times New Roman"/>
          <w:kern w:val="0"/>
          <w:sz w:val="24"/>
          <w:szCs w:val="24"/>
          <w:lang w:eastAsia="cs-CZ"/>
          <w14:ligatures w14:val="none"/>
        </w:rPr>
        <w:t xml:space="preserve"> </w:t>
      </w:r>
    </w:p>
    <w:p w14:paraId="705A0F7C" w14:textId="77777777" w:rsidR="00474F22" w:rsidRPr="00EA55A9"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při </w:t>
      </w:r>
      <w:proofErr w:type="spellStart"/>
      <w:r w:rsidRPr="00591BE8">
        <w:rPr>
          <w:rFonts w:ascii="Times New Roman" w:eastAsia="Times New Roman" w:hAnsi="Times New Roman" w:cs="Times New Roman"/>
          <w:kern w:val="0"/>
          <w:sz w:val="24"/>
          <w:szCs w:val="24"/>
          <w:lang w:eastAsia="cs-CZ"/>
          <w14:ligatures w14:val="none"/>
        </w:rPr>
        <w:t>jezditelnosti</w:t>
      </w:r>
      <w:proofErr w:type="spellEnd"/>
      <w:r w:rsidRPr="00591BE8">
        <w:rPr>
          <w:rFonts w:ascii="Times New Roman" w:eastAsia="Times New Roman" w:hAnsi="Times New Roman" w:cs="Times New Roman"/>
          <w:kern w:val="0"/>
          <w:sz w:val="24"/>
          <w:szCs w:val="24"/>
          <w:lang w:eastAsia="cs-CZ"/>
          <w14:ligatures w14:val="none"/>
        </w:rPr>
        <w:t xml:space="preserve"> </w:t>
      </w:r>
      <w:proofErr w:type="spellStart"/>
      <w:r w:rsidRPr="00591BE8">
        <w:rPr>
          <w:rFonts w:ascii="Times New Roman" w:eastAsia="Times New Roman" w:hAnsi="Times New Roman" w:cs="Times New Roman"/>
          <w:kern w:val="0"/>
          <w:sz w:val="24"/>
          <w:szCs w:val="24"/>
          <w:lang w:eastAsia="cs-CZ"/>
          <w14:ligatures w14:val="none"/>
        </w:rPr>
        <w:t>testačním</w:t>
      </w:r>
      <w:proofErr w:type="spellEnd"/>
      <w:r w:rsidRPr="00591BE8">
        <w:rPr>
          <w:rFonts w:ascii="Times New Roman" w:eastAsia="Times New Roman" w:hAnsi="Times New Roman" w:cs="Times New Roman"/>
          <w:kern w:val="0"/>
          <w:sz w:val="24"/>
          <w:szCs w:val="24"/>
          <w:lang w:eastAsia="cs-CZ"/>
          <w14:ligatures w14:val="none"/>
        </w:rPr>
        <w:t xml:space="preserve"> jezdcem se hodnotí </w:t>
      </w:r>
      <w:r w:rsidRPr="00EA55A9">
        <w:rPr>
          <w:rFonts w:ascii="Times New Roman" w:eastAsia="Times New Roman" w:hAnsi="Times New Roman" w:cs="Times New Roman"/>
          <w:kern w:val="0"/>
          <w:sz w:val="24"/>
          <w:szCs w:val="24"/>
          <w:lang w:eastAsia="cs-CZ"/>
          <w14:ligatures w14:val="none"/>
        </w:rPr>
        <w:t xml:space="preserve">uvolněnost, ochota koně, ohebnost, pravidelnost, mechanika pohybu a přijímání pomůcek. </w:t>
      </w:r>
    </w:p>
    <w:p w14:paraId="4A10FF8F"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d)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v terénu</w:t>
      </w:r>
      <w:r w:rsidRPr="00591BE8">
        <w:rPr>
          <w:rFonts w:ascii="Times New Roman" w:eastAsia="Times New Roman" w:hAnsi="Times New Roman" w:cs="Times New Roman"/>
          <w:kern w:val="0"/>
          <w:sz w:val="24"/>
          <w:szCs w:val="24"/>
          <w:lang w:eastAsia="cs-CZ"/>
          <w14:ligatures w14:val="none"/>
        </w:rPr>
        <w:t xml:space="preserve"> </w:t>
      </w:r>
    </w:p>
    <w:p w14:paraId="0928E001"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v terénu se hodnotí </w:t>
      </w:r>
      <w:r w:rsidRPr="00EA55A9">
        <w:rPr>
          <w:rFonts w:ascii="Times New Roman" w:eastAsia="Times New Roman" w:hAnsi="Times New Roman" w:cs="Times New Roman"/>
          <w:kern w:val="0"/>
          <w:sz w:val="24"/>
          <w:szCs w:val="24"/>
          <w:lang w:eastAsia="cs-CZ"/>
          <w14:ligatures w14:val="none"/>
        </w:rPr>
        <w:t>cvalová schopnost, pravidelnost pohybu, ochota koně překonat předepsanou trať a způsob překonávání překážek.</w:t>
      </w:r>
      <w:r w:rsidRPr="00591BE8">
        <w:rPr>
          <w:rFonts w:ascii="Times New Roman" w:eastAsia="Times New Roman" w:hAnsi="Times New Roman" w:cs="Times New Roman"/>
          <w:kern w:val="0"/>
          <w:sz w:val="24"/>
          <w:szCs w:val="24"/>
          <w:lang w:eastAsia="cs-CZ"/>
          <w14:ligatures w14:val="none"/>
        </w:rPr>
        <w:t xml:space="preserve"> Snížená známka je za vybočení či odepření pohybu vpřed. Doba překonání trati pro dvojici je maximálně 7 min, po překroční stanoveného limitu kůň končí tuto část zkoušku s hodnocením 0 bodů. </w:t>
      </w:r>
    </w:p>
    <w:p w14:paraId="00262BAF" w14:textId="77777777" w:rsidR="00474F22" w:rsidRPr="00591BE8" w:rsidRDefault="00474F22" w:rsidP="00474F22">
      <w:pPr>
        <w:spacing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u w:val="single"/>
          <w:lang w:eastAsia="cs-CZ"/>
          <w14:ligatures w14:val="none"/>
        </w:rPr>
        <w:t xml:space="preserve">VII.2. </w:t>
      </w:r>
      <w:proofErr w:type="gramStart"/>
      <w:r w:rsidRPr="00591BE8">
        <w:rPr>
          <w:rFonts w:ascii="Times New Roman" w:eastAsia="Times New Roman" w:hAnsi="Times New Roman" w:cs="Times New Roman"/>
          <w:b/>
          <w:bCs/>
          <w:kern w:val="0"/>
          <w:sz w:val="24"/>
          <w:szCs w:val="24"/>
          <w:u w:val="single"/>
          <w:lang w:eastAsia="cs-CZ"/>
          <w14:ligatures w14:val="none"/>
        </w:rPr>
        <w:t>ZV  MT</w:t>
      </w:r>
      <w:proofErr w:type="gramEnd"/>
      <w:r w:rsidRPr="00591BE8">
        <w:rPr>
          <w:rFonts w:ascii="Times New Roman" w:eastAsia="Times New Roman" w:hAnsi="Times New Roman" w:cs="Times New Roman"/>
          <w:b/>
          <w:bCs/>
          <w:kern w:val="0"/>
          <w:sz w:val="24"/>
          <w:szCs w:val="24"/>
          <w:u w:val="single"/>
          <w:lang w:eastAsia="cs-CZ"/>
          <w14:ligatures w14:val="none"/>
        </w:rPr>
        <w:t xml:space="preserve"> v zápřeži </w:t>
      </w:r>
    </w:p>
    <w:p w14:paraId="53667738"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žádá se </w:t>
      </w:r>
      <w:r w:rsidRPr="00EA55A9">
        <w:rPr>
          <w:rFonts w:ascii="Times New Roman" w:eastAsia="Times New Roman" w:hAnsi="Times New Roman" w:cs="Times New Roman"/>
          <w:kern w:val="0"/>
          <w:sz w:val="24"/>
          <w:szCs w:val="24"/>
          <w:lang w:eastAsia="cs-CZ"/>
          <w14:ligatures w14:val="none"/>
        </w:rPr>
        <w:t xml:space="preserve">snadno ovladatelný, pohotový, pracovitý a </w:t>
      </w:r>
      <w:proofErr w:type="gramStart"/>
      <w:r w:rsidRPr="00EA55A9">
        <w:rPr>
          <w:rFonts w:ascii="Times New Roman" w:eastAsia="Times New Roman" w:hAnsi="Times New Roman" w:cs="Times New Roman"/>
          <w:kern w:val="0"/>
          <w:sz w:val="24"/>
          <w:szCs w:val="24"/>
          <w:lang w:eastAsia="cs-CZ"/>
          <w14:ligatures w14:val="none"/>
        </w:rPr>
        <w:t>spolehlivý  a</w:t>
      </w:r>
      <w:proofErr w:type="gramEnd"/>
      <w:r w:rsidRPr="00EA55A9">
        <w:rPr>
          <w:rFonts w:ascii="Times New Roman" w:eastAsia="Times New Roman" w:hAnsi="Times New Roman" w:cs="Times New Roman"/>
          <w:kern w:val="0"/>
          <w:sz w:val="24"/>
          <w:szCs w:val="24"/>
          <w:lang w:eastAsia="cs-CZ"/>
          <w14:ligatures w14:val="none"/>
        </w:rPr>
        <w:t xml:space="preserve"> výkonu schopný kůň.</w:t>
      </w:r>
      <w:r w:rsidRPr="00591BE8">
        <w:rPr>
          <w:rFonts w:ascii="Times New Roman" w:eastAsia="Times New Roman" w:hAnsi="Times New Roman" w:cs="Times New Roman"/>
          <w:b/>
          <w:bCs/>
          <w:kern w:val="0"/>
          <w:sz w:val="24"/>
          <w:szCs w:val="24"/>
          <w:lang w:eastAsia="cs-CZ"/>
          <w14:ligatures w14:val="none"/>
        </w:rPr>
        <w:t xml:space="preserve"> </w:t>
      </w:r>
    </w:p>
    <w:p w14:paraId="1CF8845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V části</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1. </w:t>
      </w:r>
      <w:r w:rsidRPr="00EA55A9">
        <w:rPr>
          <w:rFonts w:ascii="Times New Roman" w:eastAsia="Times New Roman" w:hAnsi="Times New Roman" w:cs="Times New Roman"/>
          <w:b/>
          <w:bCs/>
          <w:kern w:val="0"/>
          <w:sz w:val="24"/>
          <w:szCs w:val="24"/>
          <w:lang w:eastAsia="cs-CZ"/>
          <w14:ligatures w14:val="none"/>
        </w:rPr>
        <w:t xml:space="preserve">Zkouška mechaniky pohybu ve </w:t>
      </w:r>
      <w:proofErr w:type="gramStart"/>
      <w:r w:rsidRPr="00EA55A9">
        <w:rPr>
          <w:rFonts w:ascii="Times New Roman" w:eastAsia="Times New Roman" w:hAnsi="Times New Roman" w:cs="Times New Roman"/>
          <w:b/>
          <w:bCs/>
          <w:kern w:val="0"/>
          <w:sz w:val="24"/>
          <w:szCs w:val="24"/>
          <w:lang w:eastAsia="cs-CZ"/>
          <w14:ligatures w14:val="none"/>
        </w:rPr>
        <w:t>volnosti</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hodnocení</w:t>
      </w:r>
      <w:proofErr w:type="gramEnd"/>
      <w:r w:rsidRPr="00591BE8">
        <w:rPr>
          <w:rFonts w:ascii="Times New Roman" w:eastAsia="Times New Roman" w:hAnsi="Times New Roman" w:cs="Times New Roman"/>
          <w:kern w:val="0"/>
          <w:sz w:val="24"/>
          <w:szCs w:val="24"/>
          <w:lang w:eastAsia="cs-CZ"/>
          <w14:ligatures w14:val="none"/>
        </w:rPr>
        <w:t xml:space="preserve"> ad. V. mechanika pohybu. </w:t>
      </w:r>
    </w:p>
    <w:p w14:paraId="04FA2CD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části 2. </w:t>
      </w:r>
      <w:r w:rsidRPr="00EA55A9">
        <w:rPr>
          <w:rFonts w:ascii="Times New Roman" w:eastAsia="Times New Roman" w:hAnsi="Times New Roman" w:cs="Times New Roman"/>
          <w:b/>
          <w:bCs/>
          <w:kern w:val="0"/>
          <w:sz w:val="24"/>
          <w:szCs w:val="24"/>
          <w:lang w:eastAsia="cs-CZ"/>
          <w14:ligatures w14:val="none"/>
        </w:rPr>
        <w:t xml:space="preserve">Zkouška mechaniky pohybu a ovladatelnosti na drezurním </w:t>
      </w:r>
      <w:proofErr w:type="gramStart"/>
      <w:r w:rsidRPr="00EA55A9">
        <w:rPr>
          <w:rFonts w:ascii="Times New Roman" w:eastAsia="Times New Roman" w:hAnsi="Times New Roman" w:cs="Times New Roman"/>
          <w:b/>
          <w:bCs/>
          <w:kern w:val="0"/>
          <w:sz w:val="24"/>
          <w:szCs w:val="24"/>
          <w:lang w:eastAsia="cs-CZ"/>
          <w14:ligatures w14:val="none"/>
        </w:rPr>
        <w:t>obdélníku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se</w:t>
      </w:r>
      <w:proofErr w:type="gramEnd"/>
      <w:r w:rsidRPr="00591BE8">
        <w:rPr>
          <w:rFonts w:ascii="Times New Roman" w:eastAsia="Times New Roman" w:hAnsi="Times New Roman" w:cs="Times New Roman"/>
          <w:kern w:val="0"/>
          <w:sz w:val="24"/>
          <w:szCs w:val="24"/>
          <w:lang w:eastAsia="cs-CZ"/>
          <w14:ligatures w14:val="none"/>
        </w:rPr>
        <w:t xml:space="preserve"> hodnotí</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pravidelnost pohybu a ovladatelnost, schopnosti, ochota a připravenost. </w:t>
      </w:r>
    </w:p>
    <w:p w14:paraId="0C97EEA8"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části 3. </w:t>
      </w:r>
      <w:r w:rsidRPr="00EA55A9">
        <w:rPr>
          <w:rFonts w:ascii="Times New Roman" w:eastAsia="Times New Roman" w:hAnsi="Times New Roman" w:cs="Times New Roman"/>
          <w:b/>
          <w:bCs/>
          <w:kern w:val="0"/>
          <w:sz w:val="24"/>
          <w:szCs w:val="24"/>
          <w:lang w:eastAsia="cs-CZ"/>
          <w14:ligatures w14:val="none"/>
        </w:rPr>
        <w:t xml:space="preserve">Zkouška mechaniky pohybu a ovladatelnosti na vozatajském </w:t>
      </w:r>
      <w:proofErr w:type="gramStart"/>
      <w:r w:rsidRPr="00EA55A9">
        <w:rPr>
          <w:rFonts w:ascii="Times New Roman" w:eastAsia="Times New Roman" w:hAnsi="Times New Roman" w:cs="Times New Roman"/>
          <w:b/>
          <w:bCs/>
          <w:kern w:val="0"/>
          <w:sz w:val="24"/>
          <w:szCs w:val="24"/>
          <w:lang w:eastAsia="cs-CZ"/>
          <w14:ligatures w14:val="none"/>
        </w:rPr>
        <w:t>parkuru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se</w:t>
      </w:r>
      <w:proofErr w:type="gramEnd"/>
      <w:r w:rsidRPr="00591BE8">
        <w:rPr>
          <w:rFonts w:ascii="Times New Roman" w:eastAsia="Times New Roman" w:hAnsi="Times New Roman" w:cs="Times New Roman"/>
          <w:kern w:val="0"/>
          <w:sz w:val="24"/>
          <w:szCs w:val="24"/>
          <w:lang w:eastAsia="cs-CZ"/>
          <w14:ligatures w14:val="none"/>
        </w:rPr>
        <w:t xml:space="preserve"> hodnotí</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pravidelnost pohybu a ovladatelnost, schopnosti, ochota a připravenost. </w:t>
      </w:r>
    </w:p>
    <w:p w14:paraId="3BAB6AB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 části 4. </w:t>
      </w:r>
      <w:r w:rsidRPr="00EA55A9">
        <w:rPr>
          <w:rFonts w:ascii="Times New Roman" w:eastAsia="Times New Roman" w:hAnsi="Times New Roman" w:cs="Times New Roman"/>
          <w:b/>
          <w:bCs/>
          <w:kern w:val="0"/>
          <w:sz w:val="24"/>
          <w:szCs w:val="24"/>
          <w:lang w:eastAsia="cs-CZ"/>
          <w14:ligatures w14:val="none"/>
        </w:rPr>
        <w:t>Zkouška v tahu</w:t>
      </w:r>
      <w:r>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kritériem hodnocení je klidné a plynulé zabírání, pravidelnost pohybu, ovladatelnost, styl, ochota a připravenost. Každý zátah je bodován individuálně. Výsledná známka se určí součtem třech známek za zátah děleno třemi. </w:t>
      </w:r>
    </w:p>
    <w:p w14:paraId="3A2AA7FB" w14:textId="77777777" w:rsidR="00474F22" w:rsidRPr="00EA55A9"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V části 5. </w:t>
      </w:r>
      <w:r w:rsidRPr="00EA55A9">
        <w:rPr>
          <w:rFonts w:ascii="Times New Roman" w:eastAsia="Times New Roman" w:hAnsi="Times New Roman" w:cs="Times New Roman"/>
          <w:b/>
          <w:bCs/>
          <w:kern w:val="0"/>
          <w:sz w:val="24"/>
          <w:szCs w:val="24"/>
          <w:lang w:eastAsia="cs-CZ"/>
          <w14:ligatures w14:val="none"/>
        </w:rPr>
        <w:t>Zkouška s </w:t>
      </w:r>
      <w:proofErr w:type="spellStart"/>
      <w:r w:rsidRPr="00EA55A9">
        <w:rPr>
          <w:rFonts w:ascii="Times New Roman" w:eastAsia="Times New Roman" w:hAnsi="Times New Roman" w:cs="Times New Roman"/>
          <w:b/>
          <w:bCs/>
          <w:kern w:val="0"/>
          <w:sz w:val="24"/>
          <w:szCs w:val="24"/>
          <w:lang w:eastAsia="cs-CZ"/>
          <w14:ligatures w14:val="none"/>
        </w:rPr>
        <w:t>testačním</w:t>
      </w:r>
      <w:proofErr w:type="spellEnd"/>
      <w:r w:rsidRPr="00EA55A9">
        <w:rPr>
          <w:rFonts w:ascii="Times New Roman" w:eastAsia="Times New Roman" w:hAnsi="Times New Roman" w:cs="Times New Roman"/>
          <w:b/>
          <w:bCs/>
          <w:kern w:val="0"/>
          <w:sz w:val="24"/>
          <w:szCs w:val="24"/>
          <w:lang w:eastAsia="cs-CZ"/>
          <w14:ligatures w14:val="none"/>
        </w:rPr>
        <w:t xml:space="preserve"> jezdcem (kočím)</w:t>
      </w:r>
    </w:p>
    <w:p w14:paraId="117B216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V části 6. </w:t>
      </w:r>
      <w:r w:rsidRPr="00591BE8">
        <w:rPr>
          <w:rFonts w:ascii="Times New Roman" w:eastAsia="Times New Roman" w:hAnsi="Times New Roman" w:cs="Times New Roman"/>
          <w:b/>
          <w:bCs/>
          <w:kern w:val="0"/>
          <w:sz w:val="24"/>
          <w:szCs w:val="24"/>
          <w:lang w:eastAsia="cs-CZ"/>
          <w14:ligatures w14:val="none"/>
        </w:rPr>
        <w:t>Zkouška zápřeže v</w:t>
      </w:r>
      <w:r>
        <w:rPr>
          <w:rFonts w:ascii="Times New Roman" w:eastAsia="Times New Roman" w:hAnsi="Times New Roman" w:cs="Times New Roman"/>
          <w:b/>
          <w:bCs/>
          <w:kern w:val="0"/>
          <w:sz w:val="24"/>
          <w:szCs w:val="24"/>
          <w:lang w:eastAsia="cs-CZ"/>
          <w14:ligatures w14:val="none"/>
        </w:rPr>
        <w:t> </w:t>
      </w:r>
      <w:proofErr w:type="gramStart"/>
      <w:r w:rsidRPr="00591BE8">
        <w:rPr>
          <w:rFonts w:ascii="Times New Roman" w:eastAsia="Times New Roman" w:hAnsi="Times New Roman" w:cs="Times New Roman"/>
          <w:b/>
          <w:bCs/>
          <w:kern w:val="0"/>
          <w:sz w:val="24"/>
          <w:szCs w:val="24"/>
          <w:lang w:eastAsia="cs-CZ"/>
          <w14:ligatures w14:val="none"/>
        </w:rPr>
        <w:t>terénu</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v</w:t>
      </w:r>
      <w:proofErr w:type="gramEnd"/>
      <w:r w:rsidRPr="00591BE8">
        <w:rPr>
          <w:rFonts w:ascii="Times New Roman" w:eastAsia="Times New Roman" w:hAnsi="Times New Roman" w:cs="Times New Roman"/>
          <w:kern w:val="0"/>
          <w:sz w:val="24"/>
          <w:szCs w:val="24"/>
          <w:lang w:eastAsia="cs-CZ"/>
          <w14:ligatures w14:val="none"/>
        </w:rPr>
        <w:t> terénu se hodnotí mechanika pohybu, pravidelnost pohybu, ovladatelnost, ochota koně překonat předepsanou trať a připravenost</w:t>
      </w:r>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Snížená známka je</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za nedodržení stanoveného chodu, vybočení či odepření pohybu vpřed. Doba překonání trati je maximálně 20 min, po překroční stanoveného limitu kůň končí tuto zkoušku s hodnocením 0 bodů. </w:t>
      </w:r>
    </w:p>
    <w:p w14:paraId="3BBE12E3"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Hodnocení</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 xml:space="preserve">typu, pohlavního výrazu, exteriéru a </w:t>
      </w:r>
      <w:proofErr w:type="gramStart"/>
      <w:r w:rsidRPr="00EA55A9">
        <w:rPr>
          <w:rFonts w:ascii="Times New Roman" w:eastAsia="Times New Roman" w:hAnsi="Times New Roman" w:cs="Times New Roman"/>
          <w:kern w:val="0"/>
          <w:sz w:val="24"/>
          <w:szCs w:val="24"/>
          <w:lang w:eastAsia="cs-CZ"/>
          <w14:ligatures w14:val="none"/>
        </w:rPr>
        <w:t>užitkových  vlastností</w:t>
      </w:r>
      <w:proofErr w:type="gramEnd"/>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/při daném </w:t>
      </w:r>
      <w:proofErr w:type="gramStart"/>
      <w:r w:rsidRPr="00591BE8">
        <w:rPr>
          <w:rFonts w:ascii="Times New Roman" w:eastAsia="Times New Roman" w:hAnsi="Times New Roman" w:cs="Times New Roman"/>
          <w:kern w:val="0"/>
          <w:sz w:val="24"/>
          <w:szCs w:val="24"/>
          <w:lang w:eastAsia="cs-CZ"/>
          <w14:ligatures w14:val="none"/>
        </w:rPr>
        <w:t>zkušebním  řádu</w:t>
      </w:r>
      <w:proofErr w:type="gramEnd"/>
      <w:r w:rsidRPr="00591BE8">
        <w:rPr>
          <w:rFonts w:ascii="Times New Roman" w:eastAsia="Times New Roman" w:hAnsi="Times New Roman" w:cs="Times New Roman"/>
          <w:kern w:val="0"/>
          <w:sz w:val="24"/>
          <w:szCs w:val="24"/>
          <w:lang w:eastAsia="cs-CZ"/>
          <w14:ligatures w14:val="none"/>
        </w:rPr>
        <w:t xml:space="preserve">/   nesmí </w:t>
      </w:r>
      <w:proofErr w:type="gramStart"/>
      <w:r w:rsidRPr="00591BE8">
        <w:rPr>
          <w:rFonts w:ascii="Times New Roman" w:eastAsia="Times New Roman" w:hAnsi="Times New Roman" w:cs="Times New Roman"/>
          <w:kern w:val="0"/>
          <w:sz w:val="24"/>
          <w:szCs w:val="24"/>
          <w:lang w:eastAsia="cs-CZ"/>
          <w14:ligatures w14:val="none"/>
        </w:rPr>
        <w:t>být  nižší</w:t>
      </w:r>
      <w:proofErr w:type="gramEnd"/>
      <w:r w:rsidRPr="00591BE8">
        <w:rPr>
          <w:rFonts w:ascii="Times New Roman" w:eastAsia="Times New Roman" w:hAnsi="Times New Roman" w:cs="Times New Roman"/>
          <w:kern w:val="0"/>
          <w:sz w:val="24"/>
          <w:szCs w:val="24"/>
          <w:lang w:eastAsia="cs-CZ"/>
          <w14:ligatures w14:val="none"/>
        </w:rPr>
        <w:t xml:space="preserve"> než</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 xml:space="preserve">7,5 </w:t>
      </w:r>
      <w:proofErr w:type="gramStart"/>
      <w:r w:rsidRPr="00EA55A9">
        <w:rPr>
          <w:rFonts w:ascii="Times New Roman" w:eastAsia="Times New Roman" w:hAnsi="Times New Roman" w:cs="Times New Roman"/>
          <w:kern w:val="0"/>
          <w:sz w:val="24"/>
          <w:szCs w:val="24"/>
          <w:lang w:eastAsia="cs-CZ"/>
          <w14:ligatures w14:val="none"/>
        </w:rPr>
        <w:t>bodů,</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dílčí  hodnocení</w:t>
      </w:r>
      <w:proofErr w:type="gramEnd"/>
      <w:r w:rsidRPr="00591BE8">
        <w:rPr>
          <w:rFonts w:ascii="Times New Roman" w:eastAsia="Times New Roman" w:hAnsi="Times New Roman" w:cs="Times New Roman"/>
          <w:kern w:val="0"/>
          <w:sz w:val="24"/>
          <w:szCs w:val="24"/>
          <w:lang w:eastAsia="cs-CZ"/>
          <w14:ligatures w14:val="none"/>
        </w:rPr>
        <w:t xml:space="preserve"> jednotlivých znaků exteriéru</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a užitkových vlastností</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nesmí být nižší </w:t>
      </w:r>
      <w:proofErr w:type="gramStart"/>
      <w:r w:rsidRPr="00591BE8">
        <w:rPr>
          <w:rFonts w:ascii="Times New Roman" w:eastAsia="Times New Roman" w:hAnsi="Times New Roman" w:cs="Times New Roman"/>
          <w:kern w:val="0"/>
          <w:sz w:val="24"/>
          <w:szCs w:val="24"/>
          <w:lang w:eastAsia="cs-CZ"/>
          <w14:ligatures w14:val="none"/>
        </w:rPr>
        <w:t xml:space="preserve">než </w:t>
      </w:r>
      <w:r w:rsidRPr="00591BE8">
        <w:rPr>
          <w:rFonts w:ascii="Times New Roman" w:eastAsia="Times New Roman" w:hAnsi="Times New Roman" w:cs="Times New Roman"/>
          <w:b/>
          <w:bCs/>
          <w:kern w:val="0"/>
          <w:sz w:val="24"/>
          <w:szCs w:val="24"/>
          <w:lang w:eastAsia="cs-CZ"/>
          <w14:ligatures w14:val="none"/>
        </w:rPr>
        <w:t> </w:t>
      </w:r>
      <w:r w:rsidRPr="00EA55A9">
        <w:rPr>
          <w:rFonts w:ascii="Times New Roman" w:eastAsia="Times New Roman" w:hAnsi="Times New Roman" w:cs="Times New Roman"/>
          <w:kern w:val="0"/>
          <w:sz w:val="24"/>
          <w:szCs w:val="24"/>
          <w:lang w:eastAsia="cs-CZ"/>
          <w14:ligatures w14:val="none"/>
        </w:rPr>
        <w:t>6</w:t>
      </w:r>
      <w:proofErr w:type="gramEnd"/>
      <w:r w:rsidRPr="00EA55A9">
        <w:rPr>
          <w:rFonts w:ascii="Times New Roman" w:eastAsia="Times New Roman" w:hAnsi="Times New Roman" w:cs="Times New Roman"/>
          <w:kern w:val="0"/>
          <w:sz w:val="24"/>
          <w:szCs w:val="24"/>
          <w:lang w:eastAsia="cs-CZ"/>
          <w14:ligatures w14:val="none"/>
        </w:rPr>
        <w:t>,</w:t>
      </w:r>
      <w:proofErr w:type="gramStart"/>
      <w:r w:rsidRPr="00EA55A9">
        <w:rPr>
          <w:rFonts w:ascii="Times New Roman" w:eastAsia="Times New Roman" w:hAnsi="Times New Roman" w:cs="Times New Roman"/>
          <w:kern w:val="0"/>
          <w:sz w:val="24"/>
          <w:szCs w:val="24"/>
          <w:lang w:eastAsia="cs-CZ"/>
          <w14:ligatures w14:val="none"/>
        </w:rPr>
        <w:t>5  bodů</w:t>
      </w:r>
      <w:proofErr w:type="gramEnd"/>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a základní tělesné rozměry musí odpovídat minimálním hodnotám základního standardu populace. </w:t>
      </w:r>
    </w:p>
    <w:p w14:paraId="05E76277"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18B91419"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p>
    <w:p w14:paraId="0F44C4A6"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p>
    <w:p w14:paraId="5C38C54E" w14:textId="77777777" w:rsidR="00474F22" w:rsidRPr="00591BE8" w:rsidRDefault="00474F22" w:rsidP="00474F22">
      <w:pPr>
        <w:pStyle w:val="Nadpis3"/>
        <w:rPr>
          <w:lang w:eastAsia="cs-CZ"/>
        </w:rPr>
      </w:pPr>
      <w:bookmarkStart w:id="13" w:name="_Toc221021593"/>
      <w:r w:rsidRPr="00591BE8">
        <w:rPr>
          <w:lang w:eastAsia="cs-CZ"/>
        </w:rPr>
        <w:t>Provedení ZV</w:t>
      </w:r>
      <w:r>
        <w:rPr>
          <w:lang w:eastAsia="cs-CZ"/>
        </w:rPr>
        <w:t>H</w:t>
      </w:r>
      <w:r w:rsidRPr="00591BE8">
        <w:rPr>
          <w:lang w:eastAsia="cs-CZ"/>
        </w:rPr>
        <w:t xml:space="preserve"> MT</w:t>
      </w:r>
      <w:bookmarkEnd w:id="13"/>
      <w:r w:rsidRPr="00591BE8">
        <w:rPr>
          <w:lang w:eastAsia="cs-CZ"/>
        </w:rPr>
        <w:t xml:space="preserve"> </w:t>
      </w:r>
    </w:p>
    <w:p w14:paraId="08F63999"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VII. Výkonnost:  </w:t>
      </w:r>
    </w:p>
    <w:p w14:paraId="690C6A83"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u w:val="single"/>
          <w:lang w:eastAsia="cs-CZ"/>
          <w14:ligatures w14:val="none"/>
        </w:rPr>
        <w:t xml:space="preserve">VII.1. </w:t>
      </w:r>
      <w:proofErr w:type="gramStart"/>
      <w:r w:rsidRPr="00591BE8">
        <w:rPr>
          <w:rFonts w:ascii="Times New Roman" w:eastAsia="Times New Roman" w:hAnsi="Times New Roman" w:cs="Times New Roman"/>
          <w:b/>
          <w:bCs/>
          <w:kern w:val="0"/>
          <w:sz w:val="24"/>
          <w:szCs w:val="24"/>
          <w:u w:val="single"/>
          <w:lang w:eastAsia="cs-CZ"/>
          <w14:ligatures w14:val="none"/>
        </w:rPr>
        <w:t>ZV</w:t>
      </w:r>
      <w:r>
        <w:rPr>
          <w:rFonts w:ascii="Times New Roman" w:eastAsia="Times New Roman" w:hAnsi="Times New Roman" w:cs="Times New Roman"/>
          <w:b/>
          <w:bCs/>
          <w:kern w:val="0"/>
          <w:sz w:val="24"/>
          <w:szCs w:val="24"/>
          <w:u w:val="single"/>
          <w:lang w:eastAsia="cs-CZ"/>
          <w14:ligatures w14:val="none"/>
        </w:rPr>
        <w:t xml:space="preserve">H </w:t>
      </w:r>
      <w:r w:rsidRPr="00591BE8">
        <w:rPr>
          <w:rFonts w:ascii="Times New Roman" w:eastAsia="Times New Roman" w:hAnsi="Times New Roman" w:cs="Times New Roman"/>
          <w:b/>
          <w:bCs/>
          <w:kern w:val="0"/>
          <w:sz w:val="24"/>
          <w:szCs w:val="24"/>
          <w:u w:val="single"/>
          <w:lang w:eastAsia="cs-CZ"/>
          <w14:ligatures w14:val="none"/>
        </w:rPr>
        <w:t xml:space="preserve"> MT</w:t>
      </w:r>
      <w:proofErr w:type="gramEnd"/>
      <w:r w:rsidRPr="00591BE8">
        <w:rPr>
          <w:rFonts w:ascii="Times New Roman" w:eastAsia="Times New Roman" w:hAnsi="Times New Roman" w:cs="Times New Roman"/>
          <w:b/>
          <w:bCs/>
          <w:kern w:val="0"/>
          <w:sz w:val="24"/>
          <w:szCs w:val="24"/>
          <w:u w:val="single"/>
          <w:lang w:eastAsia="cs-CZ"/>
          <w14:ligatures w14:val="none"/>
        </w:rPr>
        <w:t xml:space="preserve"> pod sedlem </w:t>
      </w:r>
    </w:p>
    <w:p w14:paraId="1C5F0BD1" w14:textId="77777777" w:rsidR="00474F22" w:rsidRPr="00D44C30"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Se skládá: 1.</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mechaniky pohybu ve volnosti. </w:t>
      </w:r>
    </w:p>
    <w:p w14:paraId="05551DCE" w14:textId="77777777" w:rsidR="00474F22" w:rsidRPr="00D44C30"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2.</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w:t>
      </w:r>
      <w:proofErr w:type="spellStart"/>
      <w:r w:rsidRPr="00D44C30">
        <w:rPr>
          <w:rFonts w:ascii="Times New Roman" w:eastAsia="Times New Roman" w:hAnsi="Times New Roman" w:cs="Times New Roman"/>
          <w:kern w:val="0"/>
          <w:sz w:val="24"/>
          <w:szCs w:val="24"/>
          <w:lang w:eastAsia="cs-CZ"/>
          <w14:ligatures w14:val="none"/>
        </w:rPr>
        <w:t>jezditelnosti</w:t>
      </w:r>
      <w:proofErr w:type="spellEnd"/>
      <w:r w:rsidRPr="00D44C30">
        <w:rPr>
          <w:rFonts w:ascii="Times New Roman" w:eastAsia="Times New Roman" w:hAnsi="Times New Roman" w:cs="Times New Roman"/>
          <w:kern w:val="0"/>
          <w:sz w:val="24"/>
          <w:szCs w:val="24"/>
          <w:lang w:eastAsia="cs-CZ"/>
          <w14:ligatures w14:val="none"/>
        </w:rPr>
        <w:t xml:space="preserve">: </w:t>
      </w:r>
    </w:p>
    <w:p w14:paraId="2D652940"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 xml:space="preserve">a) </w:t>
      </w:r>
      <w:proofErr w:type="spellStart"/>
      <w:r w:rsidRPr="00D44C30">
        <w:rPr>
          <w:rFonts w:ascii="Times New Roman" w:eastAsia="Times New Roman" w:hAnsi="Times New Roman" w:cs="Times New Roman"/>
          <w:kern w:val="0"/>
          <w:sz w:val="24"/>
          <w:szCs w:val="24"/>
          <w:lang w:eastAsia="cs-CZ"/>
          <w14:ligatures w14:val="none"/>
        </w:rPr>
        <w:t>jezditelnost</w:t>
      </w:r>
      <w:proofErr w:type="spellEnd"/>
      <w:r w:rsidRPr="00D44C30">
        <w:rPr>
          <w:rFonts w:ascii="Times New Roman" w:eastAsia="Times New Roman" w:hAnsi="Times New Roman" w:cs="Times New Roman"/>
          <w:kern w:val="0"/>
          <w:sz w:val="24"/>
          <w:szCs w:val="24"/>
          <w:lang w:eastAsia="cs-CZ"/>
          <w14:ligatures w14:val="none"/>
        </w:rPr>
        <w:t xml:space="preserve"> koně v ohraničeném prostoru, </w:t>
      </w:r>
    </w:p>
    <w:p w14:paraId="1CEC45AF"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    </w:t>
      </w: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 xml:space="preserve"> b) parkur, </w:t>
      </w:r>
    </w:p>
    <w:p w14:paraId="2F39FE5A"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    </w:t>
      </w: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 xml:space="preserve"> c) </w:t>
      </w:r>
      <w:proofErr w:type="spellStart"/>
      <w:r w:rsidRPr="00D44C30">
        <w:rPr>
          <w:rFonts w:ascii="Times New Roman" w:eastAsia="Times New Roman" w:hAnsi="Times New Roman" w:cs="Times New Roman"/>
          <w:kern w:val="0"/>
          <w:sz w:val="24"/>
          <w:szCs w:val="24"/>
          <w:lang w:eastAsia="cs-CZ"/>
          <w14:ligatures w14:val="none"/>
        </w:rPr>
        <w:t>jezditelnost</w:t>
      </w:r>
      <w:proofErr w:type="spellEnd"/>
      <w:r w:rsidRPr="00D44C30">
        <w:rPr>
          <w:rFonts w:ascii="Times New Roman" w:eastAsia="Times New Roman" w:hAnsi="Times New Roman" w:cs="Times New Roman"/>
          <w:kern w:val="0"/>
          <w:sz w:val="24"/>
          <w:szCs w:val="24"/>
          <w:lang w:eastAsia="cs-CZ"/>
          <w14:ligatures w14:val="none"/>
        </w:rPr>
        <w:t xml:space="preserve"> </w:t>
      </w:r>
      <w:proofErr w:type="spellStart"/>
      <w:r w:rsidRPr="00D44C30">
        <w:rPr>
          <w:rFonts w:ascii="Times New Roman" w:eastAsia="Times New Roman" w:hAnsi="Times New Roman" w:cs="Times New Roman"/>
          <w:kern w:val="0"/>
          <w:sz w:val="24"/>
          <w:szCs w:val="24"/>
          <w:lang w:eastAsia="cs-CZ"/>
          <w14:ligatures w14:val="none"/>
        </w:rPr>
        <w:t>testačním</w:t>
      </w:r>
      <w:proofErr w:type="spellEnd"/>
      <w:r w:rsidRPr="00D44C30">
        <w:rPr>
          <w:rFonts w:ascii="Times New Roman" w:eastAsia="Times New Roman" w:hAnsi="Times New Roman" w:cs="Times New Roman"/>
          <w:kern w:val="0"/>
          <w:sz w:val="24"/>
          <w:szCs w:val="24"/>
          <w:lang w:eastAsia="cs-CZ"/>
          <w14:ligatures w14:val="none"/>
        </w:rPr>
        <w:t xml:space="preserve"> jezdcem, </w:t>
      </w:r>
    </w:p>
    <w:p w14:paraId="5EDF89E0"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 xml:space="preserve">d) </w:t>
      </w:r>
      <w:proofErr w:type="spellStart"/>
      <w:r w:rsidRPr="00D44C30">
        <w:rPr>
          <w:rFonts w:ascii="Times New Roman" w:eastAsia="Times New Roman" w:hAnsi="Times New Roman" w:cs="Times New Roman"/>
          <w:kern w:val="0"/>
          <w:sz w:val="24"/>
          <w:szCs w:val="24"/>
          <w:lang w:eastAsia="cs-CZ"/>
          <w14:ligatures w14:val="none"/>
        </w:rPr>
        <w:t>jezditelnost</w:t>
      </w:r>
      <w:proofErr w:type="spellEnd"/>
      <w:r w:rsidRPr="00D44C30">
        <w:rPr>
          <w:rFonts w:ascii="Times New Roman" w:eastAsia="Times New Roman" w:hAnsi="Times New Roman" w:cs="Times New Roman"/>
          <w:kern w:val="0"/>
          <w:sz w:val="24"/>
          <w:szCs w:val="24"/>
          <w:lang w:eastAsia="cs-CZ"/>
          <w14:ligatures w14:val="none"/>
        </w:rPr>
        <w:t xml:space="preserve"> koně v terénu. </w:t>
      </w:r>
    </w:p>
    <w:p w14:paraId="40B945A5"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1. Zkouška mechaniky pohybu ve volnosti</w:t>
      </w:r>
      <w:r w:rsidRPr="00591BE8">
        <w:rPr>
          <w:rFonts w:ascii="Times New Roman" w:eastAsia="Times New Roman" w:hAnsi="Times New Roman" w:cs="Times New Roman"/>
          <w:kern w:val="0"/>
          <w:sz w:val="24"/>
          <w:szCs w:val="24"/>
          <w:lang w:eastAsia="cs-CZ"/>
          <w14:ligatures w14:val="none"/>
        </w:rPr>
        <w:t xml:space="preserve"> </w:t>
      </w:r>
    </w:p>
    <w:p w14:paraId="1EB19AA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ohraničené </w:t>
      </w:r>
      <w:r w:rsidRPr="00591BE8">
        <w:rPr>
          <w:rFonts w:ascii="Times New Roman" w:eastAsia="Times New Roman" w:hAnsi="Times New Roman" w:cs="Times New Roman"/>
          <w:b/>
          <w:bCs/>
          <w:kern w:val="0"/>
          <w:sz w:val="24"/>
          <w:szCs w:val="24"/>
          <w:lang w:eastAsia="cs-CZ"/>
          <w14:ligatures w14:val="none"/>
        </w:rPr>
        <w:t>venkovní nebo kryté jízdárně</w:t>
      </w:r>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s</w:t>
      </w:r>
      <w:proofErr w:type="gramEnd"/>
      <w:r w:rsidRPr="00591BE8">
        <w:rPr>
          <w:rFonts w:ascii="Times New Roman" w:eastAsia="Times New Roman" w:hAnsi="Times New Roman" w:cs="Times New Roman"/>
          <w:kern w:val="0"/>
          <w:sz w:val="24"/>
          <w:szCs w:val="24"/>
          <w:lang w:eastAsia="cs-CZ"/>
          <w14:ligatures w14:val="none"/>
        </w:rPr>
        <w:t xml:space="preserve"> minim. rozměry 20 x 40 m. Uvnitř jízdárny je vytvořena </w:t>
      </w:r>
      <w:r w:rsidRPr="00591BE8">
        <w:rPr>
          <w:rFonts w:ascii="Times New Roman" w:eastAsia="Times New Roman" w:hAnsi="Times New Roman" w:cs="Times New Roman"/>
          <w:b/>
          <w:bCs/>
          <w:kern w:val="0"/>
          <w:sz w:val="24"/>
          <w:szCs w:val="24"/>
          <w:lang w:eastAsia="cs-CZ"/>
          <w14:ligatures w14:val="none"/>
        </w:rPr>
        <w:t>osmička</w:t>
      </w:r>
      <w:r w:rsidRPr="00591BE8">
        <w:rPr>
          <w:rFonts w:ascii="Times New Roman" w:eastAsia="Times New Roman" w:hAnsi="Times New Roman" w:cs="Times New Roman"/>
          <w:kern w:val="0"/>
          <w:sz w:val="24"/>
          <w:szCs w:val="24"/>
          <w:lang w:eastAsia="cs-CZ"/>
          <w14:ligatures w14:val="none"/>
        </w:rPr>
        <w:t xml:space="preserve">, tj. na jízdárně jsou vytvořeny z bariér 2 kosočtverce, které jsou vždy uvnitř velkých kruhů. V každém z nich jsou pomocníci, kteří usměrňují koně k pohybu po diagonálách. </w:t>
      </w:r>
    </w:p>
    <w:p w14:paraId="1E874FC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kůň nauzděn a jsou povoleny chrániče předních a zadních končetin. Kůň bude předveden ve všech chodech na obě ruce. Délka předvedení 1 koně </w:t>
      </w:r>
      <w:proofErr w:type="gramStart"/>
      <w:r w:rsidRPr="00591BE8">
        <w:rPr>
          <w:rFonts w:ascii="Times New Roman" w:eastAsia="Times New Roman" w:hAnsi="Times New Roman" w:cs="Times New Roman"/>
          <w:b/>
          <w:bCs/>
          <w:kern w:val="0"/>
          <w:sz w:val="24"/>
          <w:szCs w:val="24"/>
          <w:lang w:eastAsia="cs-CZ"/>
          <w14:ligatures w14:val="none"/>
        </w:rPr>
        <w:t>5 - 10</w:t>
      </w:r>
      <w:proofErr w:type="gramEnd"/>
      <w:r w:rsidRPr="00591BE8">
        <w:rPr>
          <w:rFonts w:ascii="Times New Roman" w:eastAsia="Times New Roman" w:hAnsi="Times New Roman" w:cs="Times New Roman"/>
          <w:b/>
          <w:bCs/>
          <w:kern w:val="0"/>
          <w:sz w:val="24"/>
          <w:szCs w:val="24"/>
          <w:lang w:eastAsia="cs-CZ"/>
          <w14:ligatures w14:val="none"/>
        </w:rPr>
        <w:t xml:space="preserve"> min.</w:t>
      </w:r>
      <w:r w:rsidRPr="00591BE8">
        <w:rPr>
          <w:rFonts w:ascii="Times New Roman" w:eastAsia="Times New Roman" w:hAnsi="Times New Roman" w:cs="Times New Roman"/>
          <w:kern w:val="0"/>
          <w:sz w:val="24"/>
          <w:szCs w:val="24"/>
          <w:lang w:eastAsia="cs-CZ"/>
          <w14:ligatures w14:val="none"/>
        </w:rPr>
        <w:t xml:space="preserve"> </w:t>
      </w:r>
    </w:p>
    <w:p w14:paraId="480CBEAA" w14:textId="77777777" w:rsidR="00474F22" w:rsidRPr="00591BE8" w:rsidRDefault="00474F22" w:rsidP="00474F22">
      <w:pPr>
        <w:spacing w:before="100" w:beforeAutospacing="1" w:after="100" w:afterAutospacing="1" w:line="276"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lastRenderedPageBreak/>
        <w:drawing>
          <wp:inline distT="0" distB="0" distL="0" distR="0" wp14:anchorId="52BA93DD" wp14:editId="5AC76DF5">
            <wp:extent cx="5547360" cy="2362200"/>
            <wp:effectExtent l="0" t="0" r="0" b="0"/>
            <wp:docPr id="592399853" name="Obrázek 2" descr="http://www.moravskyteplokrevnik.cz/repository/documents/obrazky_zkusebni_rad/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www.moravskyteplokrevnik.cz/repository/documents/obrazky_zkusebni_rad/3%29.jpg"/>
                    <pic:cNvPicPr>
                      <a:picLocks noChangeAspect="1" noChangeArrowheads="1"/>
                    </pic:cNvPicPr>
                  </pic:nvPicPr>
                  <pic:blipFill rotWithShape="1">
                    <a:blip r:embed="rId5">
                      <a:extLst>
                        <a:ext uri="{28A0092B-C50C-407E-A947-70E740481C1C}">
                          <a14:useLocalDpi xmlns:a14="http://schemas.microsoft.com/office/drawing/2010/main" val="0"/>
                        </a:ext>
                      </a:extLst>
                    </a:blip>
                    <a:srcRect l="3941" t="12390" r="7755" b="20968"/>
                    <a:stretch/>
                  </pic:blipFill>
                  <pic:spPr bwMode="auto">
                    <a:xfrm>
                      <a:off x="0" y="0"/>
                      <a:ext cx="5547360"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2BFB6822"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3.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je složena ze tří částí: </w:t>
      </w:r>
    </w:p>
    <w:p w14:paraId="66D6BB2A"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       a)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koně na ohraničeném prostoru</w:t>
      </w:r>
      <w:r w:rsidRPr="00591BE8">
        <w:rPr>
          <w:rFonts w:ascii="Times New Roman" w:eastAsia="Times New Roman" w:hAnsi="Times New Roman" w:cs="Times New Roman"/>
          <w:kern w:val="0"/>
          <w:sz w:val="24"/>
          <w:szCs w:val="24"/>
          <w:lang w:eastAsia="cs-CZ"/>
          <w14:ligatures w14:val="none"/>
        </w:rPr>
        <w:t xml:space="preserve"> </w:t>
      </w:r>
    </w:p>
    <w:p w14:paraId="56D719C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Zkouška se provádí pro demonstraci </w:t>
      </w:r>
      <w:proofErr w:type="spellStart"/>
      <w:r w:rsidRPr="00EA55A9">
        <w:rPr>
          <w:rFonts w:ascii="Times New Roman" w:eastAsia="Times New Roman" w:hAnsi="Times New Roman" w:cs="Times New Roman"/>
          <w:kern w:val="0"/>
          <w:sz w:val="24"/>
          <w:szCs w:val="24"/>
          <w:lang w:eastAsia="cs-CZ"/>
          <w14:ligatures w14:val="none"/>
        </w:rPr>
        <w:t>jezditelnosti</w:t>
      </w:r>
      <w:proofErr w:type="spellEnd"/>
      <w:r w:rsidRPr="00EA55A9">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předváděných koní. Provádí na vymezené </w:t>
      </w:r>
      <w:r w:rsidRPr="00EA55A9">
        <w:rPr>
          <w:rFonts w:ascii="Times New Roman" w:eastAsia="Times New Roman" w:hAnsi="Times New Roman" w:cs="Times New Roman"/>
          <w:kern w:val="0"/>
          <w:sz w:val="24"/>
          <w:szCs w:val="24"/>
          <w:lang w:eastAsia="cs-CZ"/>
          <w14:ligatures w14:val="none"/>
        </w:rPr>
        <w:t xml:space="preserve">otevřené nebo kryté jízdárně </w:t>
      </w:r>
      <w:r w:rsidRPr="00591BE8">
        <w:rPr>
          <w:rFonts w:ascii="Times New Roman" w:eastAsia="Times New Roman" w:hAnsi="Times New Roman" w:cs="Times New Roman"/>
          <w:kern w:val="0"/>
          <w:sz w:val="24"/>
          <w:szCs w:val="24"/>
          <w:lang w:eastAsia="cs-CZ"/>
          <w14:ligatures w14:val="none"/>
        </w:rPr>
        <w:t xml:space="preserve">s rozměry 20 </w:t>
      </w:r>
      <w:proofErr w:type="gramStart"/>
      <w:r w:rsidRPr="00591BE8">
        <w:rPr>
          <w:rFonts w:ascii="Times New Roman" w:eastAsia="Times New Roman" w:hAnsi="Times New Roman" w:cs="Times New Roman"/>
          <w:kern w:val="0"/>
          <w:sz w:val="24"/>
          <w:szCs w:val="24"/>
          <w:lang w:eastAsia="cs-CZ"/>
          <w14:ligatures w14:val="none"/>
        </w:rPr>
        <w:t>x  40</w:t>
      </w:r>
      <w:proofErr w:type="gramEnd"/>
      <w:r w:rsidRPr="00591BE8">
        <w:rPr>
          <w:rFonts w:ascii="Times New Roman" w:eastAsia="Times New Roman" w:hAnsi="Times New Roman" w:cs="Times New Roman"/>
          <w:color w:val="FF0000"/>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m. Jezdí se dle čtené úlohy v příloze. Koně jsou předvedeni v základních chodech – </w:t>
      </w:r>
      <w:r w:rsidRPr="00EA55A9">
        <w:rPr>
          <w:rFonts w:ascii="Times New Roman" w:eastAsia="Times New Roman" w:hAnsi="Times New Roman" w:cs="Times New Roman"/>
          <w:kern w:val="0"/>
          <w:sz w:val="24"/>
          <w:szCs w:val="24"/>
          <w:lang w:eastAsia="cs-CZ"/>
          <w14:ligatures w14:val="none"/>
        </w:rPr>
        <w:t>krok, klus, cval na pravou a levou ruku.</w:t>
      </w:r>
      <w:r w:rsidRPr="00591BE8">
        <w:rPr>
          <w:rFonts w:ascii="Times New Roman" w:eastAsia="Times New Roman" w:hAnsi="Times New Roman" w:cs="Times New Roman"/>
          <w:kern w:val="0"/>
          <w:sz w:val="24"/>
          <w:szCs w:val="24"/>
          <w:lang w:eastAsia="cs-CZ"/>
          <w14:ligatures w14:val="none"/>
        </w:rPr>
        <w:t xml:space="preserve"> </w:t>
      </w:r>
    </w:p>
    <w:p w14:paraId="15054AEE"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nařízeno uzdění uzdečkou s jednoduchým udidlem, nejsou povoleny žádné pomocné otěže, martingal, ostruhy a bičík delší 75 cm. Jezdec je ustrojen dle pravidel ČJF.  </w:t>
      </w:r>
    </w:p>
    <w:p w14:paraId="07183932"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Úloha pro zkoušku mechaniky pohybu a ovladatelnosti</w:t>
      </w:r>
      <w:r w:rsidRPr="00A213D2">
        <w:rPr>
          <w:rFonts w:ascii="Times New Roman" w:eastAsia="Times New Roman" w:hAnsi="Times New Roman" w:cs="Times New Roman"/>
          <w:kern w:val="0"/>
          <w:sz w:val="24"/>
          <w:szCs w:val="24"/>
          <w:lang w:eastAsia="cs-CZ"/>
          <w14:ligatures w14:val="none"/>
        </w:rPr>
        <w:t xml:space="preserve"> viz</w:t>
      </w:r>
      <w:r>
        <w:rPr>
          <w:rFonts w:ascii="Times New Roman" w:eastAsia="Times New Roman" w:hAnsi="Times New Roman" w:cs="Times New Roman"/>
          <w:kern w:val="0"/>
          <w:sz w:val="24"/>
          <w:szCs w:val="24"/>
          <w:lang w:eastAsia="cs-CZ"/>
          <w14:ligatures w14:val="none"/>
        </w:rPr>
        <w:t xml:space="preserve"> VI. ZVMT pod sedlem </w:t>
      </w:r>
      <w:r w:rsidRPr="00C42679">
        <w:rPr>
          <w:rFonts w:ascii="Times New Roman" w:eastAsia="Times New Roman" w:hAnsi="Times New Roman" w:cs="Times New Roman"/>
          <w:kern w:val="0"/>
          <w:sz w:val="24"/>
          <w:szCs w:val="24"/>
          <w:lang w:eastAsia="cs-CZ"/>
          <w14:ligatures w14:val="none"/>
        </w:rPr>
        <w:t>ad.)</w:t>
      </w:r>
      <w:r>
        <w:rPr>
          <w:rFonts w:ascii="Times New Roman" w:eastAsia="Times New Roman" w:hAnsi="Times New Roman" w:cs="Times New Roman"/>
          <w:kern w:val="0"/>
          <w:sz w:val="24"/>
          <w:szCs w:val="24"/>
          <w:lang w:eastAsia="cs-CZ"/>
          <w14:ligatures w14:val="none"/>
        </w:rPr>
        <w:t>.</w:t>
      </w:r>
      <w:r w:rsidRPr="00A213D2">
        <w:rPr>
          <w:rFonts w:ascii="Times New Roman" w:eastAsia="Times New Roman" w:hAnsi="Times New Roman" w:cs="Times New Roman"/>
          <w:kern w:val="0"/>
          <w:sz w:val="24"/>
          <w:szCs w:val="24"/>
          <w:lang w:eastAsia="cs-CZ"/>
          <w14:ligatures w14:val="none"/>
        </w:rPr>
        <w:t xml:space="preserve"> </w:t>
      </w:r>
      <w:r w:rsidRPr="00A213D2">
        <w:rPr>
          <w:rFonts w:ascii="Times New Roman" w:eastAsia="Times New Roman" w:hAnsi="Times New Roman" w:cs="Times New Roman"/>
          <w:b/>
          <w:bCs/>
          <w:kern w:val="0"/>
          <w:sz w:val="24"/>
          <w:szCs w:val="24"/>
          <w:lang w:eastAsia="cs-CZ"/>
          <w14:ligatures w14:val="none"/>
        </w:rPr>
        <w:t xml:space="preserve"> </w:t>
      </w:r>
      <w:r w:rsidRPr="00C42679">
        <w:rPr>
          <w:rFonts w:ascii="Times New Roman" w:eastAsia="Times New Roman" w:hAnsi="Times New Roman" w:cs="Times New Roman"/>
          <w:kern w:val="0"/>
          <w:sz w:val="24"/>
          <w:szCs w:val="24"/>
          <w:lang w:eastAsia="cs-CZ"/>
          <w14:ligatures w14:val="none"/>
        </w:rPr>
        <w:t>3.</w:t>
      </w:r>
      <w:r>
        <w:rPr>
          <w:rFonts w:ascii="Times New Roman" w:eastAsia="Times New Roman" w:hAnsi="Times New Roman" w:cs="Times New Roman"/>
          <w:kern w:val="0"/>
          <w:sz w:val="24"/>
          <w:szCs w:val="24"/>
          <w:lang w:eastAsia="cs-CZ"/>
          <w14:ligatures w14:val="none"/>
        </w:rPr>
        <w:t xml:space="preserve"> </w:t>
      </w:r>
      <w:proofErr w:type="spellStart"/>
      <w:r w:rsidRPr="00C42679">
        <w:rPr>
          <w:rFonts w:ascii="Times New Roman" w:eastAsia="Times New Roman" w:hAnsi="Times New Roman" w:cs="Times New Roman"/>
          <w:kern w:val="0"/>
          <w:sz w:val="24"/>
          <w:szCs w:val="24"/>
          <w:lang w:eastAsia="cs-CZ"/>
          <w14:ligatures w14:val="none"/>
        </w:rPr>
        <w:t>Jezditelnost</w:t>
      </w:r>
      <w:proofErr w:type="spellEnd"/>
      <w:r>
        <w:rPr>
          <w:rFonts w:ascii="Times New Roman" w:eastAsia="Times New Roman" w:hAnsi="Times New Roman" w:cs="Times New Roman"/>
          <w:kern w:val="0"/>
          <w:sz w:val="24"/>
          <w:szCs w:val="24"/>
          <w:lang w:eastAsia="cs-CZ"/>
          <w14:ligatures w14:val="none"/>
        </w:rPr>
        <w:t>.</w:t>
      </w:r>
    </w:p>
    <w:p w14:paraId="4756F78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b) Parkur </w:t>
      </w:r>
    </w:p>
    <w:p w14:paraId="6E61B626" w14:textId="77777777" w:rsidR="00474F22" w:rsidRPr="00D44C30"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w:t>
      </w:r>
      <w:proofErr w:type="spellStart"/>
      <w:r w:rsidRPr="00591BE8">
        <w:rPr>
          <w:rFonts w:ascii="Times New Roman" w:eastAsia="Times New Roman" w:hAnsi="Times New Roman" w:cs="Times New Roman"/>
          <w:kern w:val="0"/>
          <w:sz w:val="24"/>
          <w:szCs w:val="24"/>
          <w:lang w:eastAsia="cs-CZ"/>
          <w14:ligatures w14:val="none"/>
        </w:rPr>
        <w:t>jezditelnosti</w:t>
      </w:r>
      <w:proofErr w:type="spellEnd"/>
      <w:r w:rsidRPr="00591BE8">
        <w:rPr>
          <w:rFonts w:ascii="Times New Roman" w:eastAsia="Times New Roman" w:hAnsi="Times New Roman" w:cs="Times New Roman"/>
          <w:kern w:val="0"/>
          <w:sz w:val="24"/>
          <w:szCs w:val="24"/>
          <w:lang w:eastAsia="cs-CZ"/>
          <w14:ligatures w14:val="none"/>
        </w:rPr>
        <w:t xml:space="preserve"> koně na ohraničeném prostoru. Zkouška se provádí</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pro demonstraci </w:t>
      </w:r>
      <w:r w:rsidRPr="00EA55A9">
        <w:rPr>
          <w:rFonts w:ascii="Times New Roman" w:eastAsia="Times New Roman" w:hAnsi="Times New Roman" w:cs="Times New Roman"/>
          <w:kern w:val="0"/>
          <w:sz w:val="24"/>
          <w:szCs w:val="24"/>
          <w:lang w:eastAsia="cs-CZ"/>
          <w14:ligatures w14:val="none"/>
        </w:rPr>
        <w:t>skokových schopností</w:t>
      </w:r>
      <w:r w:rsidRPr="00591BE8">
        <w:rPr>
          <w:rFonts w:ascii="Times New Roman" w:eastAsia="Times New Roman" w:hAnsi="Times New Roman" w:cs="Times New Roman"/>
          <w:kern w:val="0"/>
          <w:sz w:val="24"/>
          <w:szCs w:val="24"/>
          <w:lang w:eastAsia="cs-CZ"/>
          <w14:ligatures w14:val="none"/>
        </w:rPr>
        <w:t xml:space="preserve"> předváděných koní. </w:t>
      </w:r>
    </w:p>
    <w:p w14:paraId="3595C90A" w14:textId="77777777" w:rsidR="00474F22" w:rsidRPr="00EA55A9"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EA55A9">
        <w:rPr>
          <w:rFonts w:ascii="Times New Roman" w:eastAsia="Times New Roman" w:hAnsi="Times New Roman" w:cs="Times New Roman"/>
          <w:kern w:val="0"/>
          <w:sz w:val="24"/>
          <w:szCs w:val="24"/>
          <w:lang w:eastAsia="cs-CZ"/>
          <w14:ligatures w14:val="none"/>
        </w:rPr>
        <w:t xml:space="preserve">Rozměry kolbiště: </w:t>
      </w:r>
    </w:p>
    <w:p w14:paraId="4E4E5A93" w14:textId="77777777" w:rsidR="00474F22" w:rsidRPr="00EA55A9"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EA55A9">
        <w:rPr>
          <w:rFonts w:ascii="Times New Roman" w:eastAsia="Times New Roman" w:hAnsi="Times New Roman" w:cs="Times New Roman"/>
          <w:kern w:val="0"/>
          <w:sz w:val="24"/>
          <w:szCs w:val="24"/>
          <w:lang w:eastAsia="cs-CZ"/>
          <w14:ligatures w14:val="none"/>
        </w:rPr>
        <w:t xml:space="preserve">- hala: min. 50 x 18 m, </w:t>
      </w:r>
    </w:p>
    <w:p w14:paraId="2EF5A05B" w14:textId="77777777" w:rsidR="00474F22" w:rsidRPr="00EA55A9"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EA55A9">
        <w:rPr>
          <w:rFonts w:ascii="Times New Roman" w:eastAsia="Times New Roman" w:hAnsi="Times New Roman" w:cs="Times New Roman"/>
          <w:kern w:val="0"/>
          <w:sz w:val="24"/>
          <w:szCs w:val="24"/>
          <w:lang w:eastAsia="cs-CZ"/>
          <w14:ligatures w14:val="none"/>
        </w:rPr>
        <w:t xml:space="preserve">- venku: min. 60 x 25 m. </w:t>
      </w:r>
    </w:p>
    <w:p w14:paraId="20158C91"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EA55A9">
        <w:rPr>
          <w:rFonts w:ascii="Times New Roman" w:eastAsia="Times New Roman" w:hAnsi="Times New Roman" w:cs="Times New Roman"/>
          <w:kern w:val="0"/>
          <w:sz w:val="24"/>
          <w:szCs w:val="24"/>
          <w:lang w:eastAsia="cs-CZ"/>
          <w14:ligatures w14:val="none"/>
        </w:rPr>
        <w:t xml:space="preserve">Parkur se skládá ze </w:t>
      </w:r>
      <w:proofErr w:type="gramStart"/>
      <w:r w:rsidRPr="00EA55A9">
        <w:rPr>
          <w:rFonts w:ascii="Times New Roman" w:eastAsia="Times New Roman" w:hAnsi="Times New Roman" w:cs="Times New Roman"/>
          <w:kern w:val="0"/>
          <w:sz w:val="24"/>
          <w:szCs w:val="24"/>
          <w:lang w:eastAsia="cs-CZ"/>
          <w14:ligatures w14:val="none"/>
        </w:rPr>
        <w:t>6-ti</w:t>
      </w:r>
      <w:proofErr w:type="gramEnd"/>
      <w:r w:rsidRPr="00EA55A9">
        <w:rPr>
          <w:rFonts w:ascii="Times New Roman" w:eastAsia="Times New Roman" w:hAnsi="Times New Roman" w:cs="Times New Roman"/>
          <w:kern w:val="0"/>
          <w:sz w:val="24"/>
          <w:szCs w:val="24"/>
          <w:lang w:eastAsia="cs-CZ"/>
          <w14:ligatures w14:val="none"/>
        </w:rPr>
        <w:t xml:space="preserve"> skoků vysokých maximálně 90 cm a vzdálenost mezi jednotlivými skoky nejméně 5 cvalových skoků. Parkur je složen z těchto překážek</w:t>
      </w:r>
      <w:r w:rsidRPr="00591BE8">
        <w:rPr>
          <w:rFonts w:ascii="Times New Roman" w:eastAsia="Times New Roman" w:hAnsi="Times New Roman" w:cs="Times New Roman"/>
          <w:kern w:val="0"/>
          <w:sz w:val="24"/>
          <w:szCs w:val="24"/>
          <w:lang w:eastAsia="cs-CZ"/>
          <w14:ligatures w14:val="none"/>
        </w:rPr>
        <w:t>:</w:t>
      </w:r>
      <w:r w:rsidRPr="00591BE8">
        <w:rPr>
          <w:rFonts w:ascii="Times New Roman" w:eastAsia="Times New Roman" w:hAnsi="Times New Roman" w:cs="Times New Roman"/>
          <w:b/>
          <w:bCs/>
          <w:kern w:val="0"/>
          <w:sz w:val="24"/>
          <w:szCs w:val="24"/>
          <w:lang w:eastAsia="cs-CZ"/>
          <w14:ligatures w14:val="none"/>
        </w:rPr>
        <w:t xml:space="preserve"> </w:t>
      </w:r>
    </w:p>
    <w:p w14:paraId="75BE516B"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1. </w:t>
      </w:r>
      <w:proofErr w:type="spellStart"/>
      <w:r w:rsidRPr="00591BE8">
        <w:rPr>
          <w:rFonts w:ascii="Times New Roman" w:eastAsia="Times New Roman" w:hAnsi="Times New Roman" w:cs="Times New Roman"/>
          <w:b/>
          <w:bCs/>
          <w:kern w:val="0"/>
          <w:sz w:val="24"/>
          <w:szCs w:val="24"/>
          <w:lang w:eastAsia="cs-CZ"/>
          <w14:ligatures w14:val="none"/>
        </w:rPr>
        <w:t>oxer</w:t>
      </w:r>
      <w:proofErr w:type="spellEnd"/>
      <w:r w:rsidRPr="00591BE8">
        <w:rPr>
          <w:rFonts w:ascii="Times New Roman" w:eastAsia="Times New Roman" w:hAnsi="Times New Roman" w:cs="Times New Roman"/>
          <w:b/>
          <w:bCs/>
          <w:kern w:val="0"/>
          <w:sz w:val="24"/>
          <w:szCs w:val="24"/>
          <w:lang w:eastAsia="cs-CZ"/>
          <w14:ligatures w14:val="none"/>
        </w:rPr>
        <w:t xml:space="preserve"> </w:t>
      </w:r>
      <w:proofErr w:type="gramStart"/>
      <w:r w:rsidRPr="00591BE8">
        <w:rPr>
          <w:rFonts w:ascii="Times New Roman" w:eastAsia="Times New Roman" w:hAnsi="Times New Roman" w:cs="Times New Roman"/>
          <w:b/>
          <w:bCs/>
          <w:kern w:val="0"/>
          <w:sz w:val="24"/>
          <w:szCs w:val="24"/>
          <w:lang w:eastAsia="cs-CZ"/>
          <w14:ligatures w14:val="none"/>
        </w:rPr>
        <w:t>profilový - šíře</w:t>
      </w:r>
      <w:proofErr w:type="gramEnd"/>
      <w:r w:rsidRPr="00591BE8">
        <w:rPr>
          <w:rFonts w:ascii="Times New Roman" w:eastAsia="Times New Roman" w:hAnsi="Times New Roman" w:cs="Times New Roman"/>
          <w:b/>
          <w:bCs/>
          <w:kern w:val="0"/>
          <w:sz w:val="24"/>
          <w:szCs w:val="24"/>
          <w:lang w:eastAsia="cs-CZ"/>
          <w14:ligatures w14:val="none"/>
        </w:rPr>
        <w:t xml:space="preserve"> max. 90 cm,</w:t>
      </w:r>
      <w:r w:rsidRPr="00591BE8">
        <w:rPr>
          <w:rFonts w:ascii="Times New Roman" w:eastAsia="Times New Roman" w:hAnsi="Times New Roman" w:cs="Times New Roman"/>
          <w:kern w:val="0"/>
          <w:sz w:val="24"/>
          <w:szCs w:val="24"/>
          <w:lang w:eastAsia="cs-CZ"/>
          <w14:ligatures w14:val="none"/>
        </w:rPr>
        <w:t xml:space="preserve"> </w:t>
      </w:r>
    </w:p>
    <w:p w14:paraId="21465F4C"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2. kolmý skok,</w:t>
      </w:r>
      <w:r w:rsidRPr="00591BE8">
        <w:rPr>
          <w:rFonts w:ascii="Times New Roman" w:eastAsia="Times New Roman" w:hAnsi="Times New Roman" w:cs="Times New Roman"/>
          <w:kern w:val="0"/>
          <w:sz w:val="24"/>
          <w:szCs w:val="24"/>
          <w:lang w:eastAsia="cs-CZ"/>
          <w14:ligatures w14:val="none"/>
        </w:rPr>
        <w:t xml:space="preserve"> </w:t>
      </w:r>
    </w:p>
    <w:p w14:paraId="23C2AFF7"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3. </w:t>
      </w:r>
      <w:proofErr w:type="spellStart"/>
      <w:r w:rsidRPr="00591BE8">
        <w:rPr>
          <w:rFonts w:ascii="Times New Roman" w:eastAsia="Times New Roman" w:hAnsi="Times New Roman" w:cs="Times New Roman"/>
          <w:b/>
          <w:bCs/>
          <w:kern w:val="0"/>
          <w:sz w:val="24"/>
          <w:szCs w:val="24"/>
          <w:lang w:eastAsia="cs-CZ"/>
          <w14:ligatures w14:val="none"/>
        </w:rPr>
        <w:t>oxer</w:t>
      </w:r>
      <w:proofErr w:type="spellEnd"/>
      <w:r w:rsidRPr="00591BE8">
        <w:rPr>
          <w:rFonts w:ascii="Times New Roman" w:eastAsia="Times New Roman" w:hAnsi="Times New Roman" w:cs="Times New Roman"/>
          <w:b/>
          <w:bCs/>
          <w:kern w:val="0"/>
          <w:sz w:val="24"/>
          <w:szCs w:val="24"/>
          <w:lang w:eastAsia="cs-CZ"/>
          <w14:ligatures w14:val="none"/>
        </w:rPr>
        <w:t xml:space="preserve"> – šíře max. 90 cm,</w:t>
      </w:r>
      <w:r w:rsidRPr="00591BE8">
        <w:rPr>
          <w:rFonts w:ascii="Times New Roman" w:eastAsia="Times New Roman" w:hAnsi="Times New Roman" w:cs="Times New Roman"/>
          <w:kern w:val="0"/>
          <w:sz w:val="24"/>
          <w:szCs w:val="24"/>
          <w:lang w:eastAsia="cs-CZ"/>
          <w14:ligatures w14:val="none"/>
        </w:rPr>
        <w:t xml:space="preserve"> </w:t>
      </w:r>
    </w:p>
    <w:p w14:paraId="7EE569E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4. </w:t>
      </w:r>
      <w:proofErr w:type="spellStart"/>
      <w:r w:rsidRPr="00591BE8">
        <w:rPr>
          <w:rFonts w:ascii="Times New Roman" w:eastAsia="Times New Roman" w:hAnsi="Times New Roman" w:cs="Times New Roman"/>
          <w:b/>
          <w:bCs/>
          <w:kern w:val="0"/>
          <w:sz w:val="24"/>
          <w:szCs w:val="24"/>
          <w:lang w:eastAsia="cs-CZ"/>
          <w14:ligatures w14:val="none"/>
        </w:rPr>
        <w:t>triplbar</w:t>
      </w:r>
      <w:proofErr w:type="spellEnd"/>
      <w:r w:rsidRPr="00591BE8">
        <w:rPr>
          <w:rFonts w:ascii="Times New Roman" w:eastAsia="Times New Roman" w:hAnsi="Times New Roman" w:cs="Times New Roman"/>
          <w:b/>
          <w:bCs/>
          <w:kern w:val="0"/>
          <w:sz w:val="24"/>
          <w:szCs w:val="24"/>
          <w:lang w:eastAsia="cs-CZ"/>
          <w14:ligatures w14:val="none"/>
        </w:rPr>
        <w:t xml:space="preserve"> – šíře do 100 cm,</w:t>
      </w:r>
      <w:r w:rsidRPr="00591BE8">
        <w:rPr>
          <w:rFonts w:ascii="Times New Roman" w:eastAsia="Times New Roman" w:hAnsi="Times New Roman" w:cs="Times New Roman"/>
          <w:kern w:val="0"/>
          <w:sz w:val="24"/>
          <w:szCs w:val="24"/>
          <w:lang w:eastAsia="cs-CZ"/>
          <w14:ligatures w14:val="none"/>
        </w:rPr>
        <w:t xml:space="preserve"> </w:t>
      </w:r>
    </w:p>
    <w:p w14:paraId="421C8E39"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5. kolmý skok,</w:t>
      </w:r>
      <w:r w:rsidRPr="00591BE8">
        <w:rPr>
          <w:rFonts w:ascii="Times New Roman" w:eastAsia="Times New Roman" w:hAnsi="Times New Roman" w:cs="Times New Roman"/>
          <w:kern w:val="0"/>
          <w:sz w:val="24"/>
          <w:szCs w:val="24"/>
          <w:lang w:eastAsia="cs-CZ"/>
          <w14:ligatures w14:val="none"/>
        </w:rPr>
        <w:t xml:space="preserve"> </w:t>
      </w:r>
    </w:p>
    <w:p w14:paraId="5C88E950"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6. </w:t>
      </w:r>
      <w:proofErr w:type="spellStart"/>
      <w:r w:rsidRPr="00591BE8">
        <w:rPr>
          <w:rFonts w:ascii="Times New Roman" w:eastAsia="Times New Roman" w:hAnsi="Times New Roman" w:cs="Times New Roman"/>
          <w:b/>
          <w:bCs/>
          <w:kern w:val="0"/>
          <w:sz w:val="24"/>
          <w:szCs w:val="24"/>
          <w:lang w:eastAsia="cs-CZ"/>
          <w14:ligatures w14:val="none"/>
        </w:rPr>
        <w:t>oxer</w:t>
      </w:r>
      <w:proofErr w:type="spellEnd"/>
      <w:r w:rsidRPr="00591BE8">
        <w:rPr>
          <w:rFonts w:ascii="Times New Roman" w:eastAsia="Times New Roman" w:hAnsi="Times New Roman" w:cs="Times New Roman"/>
          <w:b/>
          <w:bCs/>
          <w:kern w:val="0"/>
          <w:sz w:val="24"/>
          <w:szCs w:val="24"/>
          <w:lang w:eastAsia="cs-CZ"/>
          <w14:ligatures w14:val="none"/>
        </w:rPr>
        <w:t xml:space="preserve"> – šíře max. 90 cm.</w:t>
      </w:r>
      <w:r w:rsidRPr="00591BE8">
        <w:rPr>
          <w:rFonts w:ascii="Times New Roman" w:eastAsia="Times New Roman" w:hAnsi="Times New Roman" w:cs="Times New Roman"/>
          <w:kern w:val="0"/>
          <w:sz w:val="24"/>
          <w:szCs w:val="24"/>
          <w:lang w:eastAsia="cs-CZ"/>
          <w14:ligatures w14:val="none"/>
        </w:rPr>
        <w:t xml:space="preserve"> </w:t>
      </w:r>
    </w:p>
    <w:p w14:paraId="0B6B7C48"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roofErr w:type="spellStart"/>
      <w:r w:rsidRPr="00591BE8">
        <w:rPr>
          <w:rFonts w:ascii="Times New Roman" w:eastAsia="Times New Roman" w:hAnsi="Times New Roman" w:cs="Times New Roman"/>
          <w:b/>
          <w:bCs/>
          <w:kern w:val="0"/>
          <w:sz w:val="24"/>
          <w:szCs w:val="24"/>
          <w:lang w:eastAsia="cs-CZ"/>
          <w14:ligatures w14:val="none"/>
        </w:rPr>
        <w:t>jezditelnost</w:t>
      </w:r>
      <w:proofErr w:type="spellEnd"/>
      <w:r w:rsidRPr="00591BE8">
        <w:rPr>
          <w:rFonts w:ascii="Times New Roman" w:eastAsia="Times New Roman" w:hAnsi="Times New Roman" w:cs="Times New Roman"/>
          <w:b/>
          <w:bCs/>
          <w:kern w:val="0"/>
          <w:sz w:val="24"/>
          <w:szCs w:val="24"/>
          <w:lang w:eastAsia="cs-CZ"/>
          <w14:ligatures w14:val="none"/>
        </w:rPr>
        <w:t xml:space="preserve"> </w:t>
      </w:r>
      <w:proofErr w:type="spellStart"/>
      <w:r w:rsidRPr="00591BE8">
        <w:rPr>
          <w:rFonts w:ascii="Times New Roman" w:eastAsia="Times New Roman" w:hAnsi="Times New Roman" w:cs="Times New Roman"/>
          <w:b/>
          <w:bCs/>
          <w:kern w:val="0"/>
          <w:sz w:val="24"/>
          <w:szCs w:val="24"/>
          <w:lang w:eastAsia="cs-CZ"/>
          <w14:ligatures w14:val="none"/>
        </w:rPr>
        <w:t>testačním</w:t>
      </w:r>
      <w:proofErr w:type="spellEnd"/>
      <w:r w:rsidRPr="00591BE8">
        <w:rPr>
          <w:rFonts w:ascii="Times New Roman" w:eastAsia="Times New Roman" w:hAnsi="Times New Roman" w:cs="Times New Roman"/>
          <w:b/>
          <w:bCs/>
          <w:kern w:val="0"/>
          <w:sz w:val="24"/>
          <w:szCs w:val="24"/>
          <w:lang w:eastAsia="cs-CZ"/>
          <w14:ligatures w14:val="none"/>
        </w:rPr>
        <w:t xml:space="preserve"> jezdcem </w:t>
      </w:r>
    </w:p>
    <w:p w14:paraId="358B7DF2"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 xml:space="preserve">Následuje po zkoušce parkur. Zkouška se provádí pro demonstraci </w:t>
      </w:r>
      <w:proofErr w:type="spellStart"/>
      <w:r w:rsidRPr="00EA55A9">
        <w:rPr>
          <w:rFonts w:ascii="Times New Roman" w:eastAsia="Times New Roman" w:hAnsi="Times New Roman" w:cs="Times New Roman"/>
          <w:kern w:val="0"/>
          <w:sz w:val="24"/>
          <w:szCs w:val="24"/>
          <w:lang w:eastAsia="cs-CZ"/>
          <w14:ligatures w14:val="none"/>
        </w:rPr>
        <w:t>jezditelnosti</w:t>
      </w:r>
      <w:proofErr w:type="spellEnd"/>
      <w:r w:rsidRPr="00591BE8">
        <w:rPr>
          <w:rFonts w:ascii="Times New Roman" w:eastAsia="Times New Roman" w:hAnsi="Times New Roman" w:cs="Times New Roman"/>
          <w:kern w:val="0"/>
          <w:sz w:val="24"/>
          <w:szCs w:val="24"/>
          <w:lang w:eastAsia="cs-CZ"/>
          <w14:ligatures w14:val="none"/>
        </w:rPr>
        <w:t xml:space="preserve"> předváděných koní.  </w:t>
      </w:r>
    </w:p>
    <w:p w14:paraId="436B71B3"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w:t>
      </w:r>
      <w:r w:rsidRPr="00EA55A9">
        <w:rPr>
          <w:rFonts w:ascii="Times New Roman" w:eastAsia="Times New Roman" w:hAnsi="Times New Roman" w:cs="Times New Roman"/>
          <w:kern w:val="0"/>
          <w:sz w:val="24"/>
          <w:szCs w:val="24"/>
          <w:lang w:eastAsia="cs-CZ"/>
          <w14:ligatures w14:val="none"/>
        </w:rPr>
        <w:t>otevřené nebo kryté jízdárně.</w:t>
      </w:r>
      <w:r w:rsidRPr="00591BE8">
        <w:rPr>
          <w:rFonts w:ascii="Times New Roman" w:eastAsia="Times New Roman" w:hAnsi="Times New Roman" w:cs="Times New Roman"/>
          <w:kern w:val="0"/>
          <w:sz w:val="24"/>
          <w:szCs w:val="24"/>
          <w:lang w:eastAsia="cs-CZ"/>
          <w14:ligatures w14:val="none"/>
        </w:rPr>
        <w:t xml:space="preserve"> </w:t>
      </w:r>
      <w:proofErr w:type="spellStart"/>
      <w:r w:rsidRPr="00591BE8">
        <w:rPr>
          <w:rFonts w:ascii="Times New Roman" w:eastAsia="Times New Roman" w:hAnsi="Times New Roman" w:cs="Times New Roman"/>
          <w:kern w:val="0"/>
          <w:sz w:val="24"/>
          <w:szCs w:val="24"/>
          <w:lang w:eastAsia="cs-CZ"/>
          <w14:ligatures w14:val="none"/>
        </w:rPr>
        <w:t>Testačního</w:t>
      </w:r>
      <w:proofErr w:type="spellEnd"/>
      <w:r w:rsidRPr="00591BE8">
        <w:rPr>
          <w:rFonts w:ascii="Times New Roman" w:eastAsia="Times New Roman" w:hAnsi="Times New Roman" w:cs="Times New Roman"/>
          <w:kern w:val="0"/>
          <w:sz w:val="24"/>
          <w:szCs w:val="24"/>
          <w:lang w:eastAsia="cs-CZ"/>
          <w14:ligatures w14:val="none"/>
        </w:rPr>
        <w:t xml:space="preserve"> jezdce zabezpečí </w:t>
      </w:r>
      <w:r>
        <w:rPr>
          <w:rFonts w:ascii="Times New Roman" w:eastAsia="Times New Roman" w:hAnsi="Times New Roman" w:cs="Times New Roman"/>
          <w:kern w:val="0"/>
          <w:sz w:val="24"/>
          <w:szCs w:val="24"/>
          <w:lang w:eastAsia="cs-CZ"/>
          <w14:ligatures w14:val="none"/>
        </w:rPr>
        <w:t xml:space="preserve">Výbor </w:t>
      </w:r>
      <w:r w:rsidRPr="0019270B">
        <w:rPr>
          <w:rFonts w:ascii="Times New Roman" w:eastAsia="Times New Roman" w:hAnsi="Times New Roman" w:cs="Times New Roman"/>
          <w:i/>
          <w:iCs/>
          <w:kern w:val="0"/>
          <w:sz w:val="24"/>
          <w:szCs w:val="24"/>
          <w:lang w:eastAsia="cs-CZ"/>
          <w14:ligatures w14:val="none"/>
        </w:rPr>
        <w:t>SCHPMT</w:t>
      </w:r>
      <w:r>
        <w:rPr>
          <w:rFonts w:ascii="Times New Roman" w:eastAsia="Times New Roman" w:hAnsi="Times New Roman" w:cs="Times New Roman"/>
          <w:i/>
          <w:iCs/>
          <w:color w:val="EE0000"/>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roofErr w:type="spellStart"/>
      <w:r w:rsidRPr="00591BE8">
        <w:rPr>
          <w:rFonts w:ascii="Times New Roman" w:eastAsia="Times New Roman" w:hAnsi="Times New Roman" w:cs="Times New Roman"/>
          <w:kern w:val="0"/>
          <w:sz w:val="24"/>
          <w:szCs w:val="24"/>
          <w:lang w:eastAsia="cs-CZ"/>
          <w14:ligatures w14:val="none"/>
        </w:rPr>
        <w:t>Testační</w:t>
      </w:r>
      <w:proofErr w:type="spellEnd"/>
      <w:r w:rsidRPr="00591BE8">
        <w:rPr>
          <w:rFonts w:ascii="Times New Roman" w:eastAsia="Times New Roman" w:hAnsi="Times New Roman" w:cs="Times New Roman"/>
          <w:kern w:val="0"/>
          <w:sz w:val="24"/>
          <w:szCs w:val="24"/>
          <w:lang w:eastAsia="cs-CZ"/>
          <w14:ligatures w14:val="none"/>
        </w:rPr>
        <w:t xml:space="preserve"> jezdec koně předvede v základních chodech – </w:t>
      </w:r>
      <w:r w:rsidRPr="00EA55A9">
        <w:rPr>
          <w:rFonts w:ascii="Times New Roman" w:eastAsia="Times New Roman" w:hAnsi="Times New Roman" w:cs="Times New Roman"/>
          <w:kern w:val="0"/>
          <w:sz w:val="24"/>
          <w:szCs w:val="24"/>
          <w:lang w:eastAsia="cs-CZ"/>
          <w14:ligatures w14:val="none"/>
        </w:rPr>
        <w:t>krok, klus, cval na pravou a levou ruku a skočí si dle svého uvážení několik překážek.</w:t>
      </w:r>
      <w:r w:rsidRPr="00591BE8">
        <w:rPr>
          <w:rFonts w:ascii="Times New Roman" w:eastAsia="Times New Roman" w:hAnsi="Times New Roman" w:cs="Times New Roman"/>
          <w:kern w:val="0"/>
          <w:sz w:val="24"/>
          <w:szCs w:val="24"/>
          <w:lang w:eastAsia="cs-CZ"/>
          <w14:ligatures w14:val="none"/>
        </w:rPr>
        <w:t xml:space="preserve"> Délka zkoušky max. 15 min. </w:t>
      </w:r>
    </w:p>
    <w:p w14:paraId="0BF5B021"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nařízeno uzdění uzdečkou s jednoduchým udidlem, nejsou povoleny žádné pomocné otěže, martingal, ostruhy a bičík delší 75 cm. Jezdec je ustrojen dle pravidel ČJF. </w:t>
      </w: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 xml:space="preserve"> </w:t>
      </w:r>
    </w:p>
    <w:p w14:paraId="6B729C21"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d) terénní zkouška</w:t>
      </w:r>
      <w:r w:rsidRPr="00591BE8">
        <w:rPr>
          <w:rFonts w:ascii="Times New Roman" w:eastAsia="Times New Roman" w:hAnsi="Times New Roman" w:cs="Times New Roman"/>
          <w:kern w:val="0"/>
          <w:sz w:val="24"/>
          <w:szCs w:val="24"/>
          <w:lang w:eastAsia="cs-CZ"/>
          <w14:ligatures w14:val="none"/>
        </w:rPr>
        <w:t xml:space="preserve"> </w:t>
      </w:r>
    </w:p>
    <w:p w14:paraId="26DC9C65"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w:t>
      </w:r>
      <w:proofErr w:type="spellStart"/>
      <w:r w:rsidRPr="00591BE8">
        <w:rPr>
          <w:rFonts w:ascii="Times New Roman" w:eastAsia="Times New Roman" w:hAnsi="Times New Roman" w:cs="Times New Roman"/>
          <w:kern w:val="0"/>
          <w:sz w:val="24"/>
          <w:szCs w:val="24"/>
          <w:lang w:eastAsia="cs-CZ"/>
          <w14:ligatures w14:val="none"/>
        </w:rPr>
        <w:t>jezditelnosti</w:t>
      </w:r>
      <w:proofErr w:type="spellEnd"/>
      <w:r w:rsidRPr="00591BE8">
        <w:rPr>
          <w:rFonts w:ascii="Times New Roman" w:eastAsia="Times New Roman" w:hAnsi="Times New Roman" w:cs="Times New Roman"/>
          <w:kern w:val="0"/>
          <w:sz w:val="24"/>
          <w:szCs w:val="24"/>
          <w:lang w:eastAsia="cs-CZ"/>
          <w14:ligatures w14:val="none"/>
        </w:rPr>
        <w:t xml:space="preserve"> v ohraničeném prostoru. </w:t>
      </w:r>
    </w:p>
    <w:p w14:paraId="786892A6"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 zkoušku je využit </w:t>
      </w:r>
      <w:r w:rsidRPr="00EA55A9">
        <w:rPr>
          <w:rFonts w:ascii="Times New Roman" w:eastAsia="Times New Roman" w:hAnsi="Times New Roman" w:cs="Times New Roman"/>
          <w:kern w:val="0"/>
          <w:sz w:val="24"/>
          <w:szCs w:val="24"/>
          <w:lang w:eastAsia="cs-CZ"/>
          <w14:ligatures w14:val="none"/>
        </w:rPr>
        <w:t>terén o délce 2 km</w:t>
      </w:r>
      <w:r w:rsidRPr="00591BE8">
        <w:rPr>
          <w:rFonts w:ascii="Times New Roman" w:eastAsia="Times New Roman" w:hAnsi="Times New Roman" w:cs="Times New Roman"/>
          <w:kern w:val="0"/>
          <w:sz w:val="24"/>
          <w:szCs w:val="24"/>
          <w:lang w:eastAsia="cs-CZ"/>
          <w14:ligatures w14:val="none"/>
        </w:rPr>
        <w:t xml:space="preserve"> s celkem 6 </w:t>
      </w:r>
      <w:r w:rsidRPr="00EA55A9">
        <w:rPr>
          <w:rFonts w:ascii="Times New Roman" w:eastAsia="Times New Roman" w:hAnsi="Times New Roman" w:cs="Times New Roman"/>
          <w:kern w:val="0"/>
          <w:sz w:val="24"/>
          <w:szCs w:val="24"/>
          <w:lang w:eastAsia="cs-CZ"/>
          <w14:ligatures w14:val="none"/>
        </w:rPr>
        <w:t>terénními překážkami do 80 cm a jedním průjezdem vodou.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Trať je vymezena body a je vedena na levou i pravou ruku. Koně startují</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dle přiděleného pořadí. Trať je překonána ve </w:t>
      </w:r>
      <w:r w:rsidRPr="00EA55A9">
        <w:rPr>
          <w:rFonts w:ascii="Times New Roman" w:eastAsia="Times New Roman" w:hAnsi="Times New Roman" w:cs="Times New Roman"/>
          <w:kern w:val="0"/>
          <w:sz w:val="24"/>
          <w:szCs w:val="24"/>
          <w:lang w:eastAsia="cs-CZ"/>
          <w14:ligatures w14:val="none"/>
        </w:rPr>
        <w:t>cvalu.</w:t>
      </w:r>
      <w:r w:rsidRPr="00591BE8">
        <w:rPr>
          <w:rFonts w:ascii="Times New Roman" w:eastAsia="Times New Roman" w:hAnsi="Times New Roman" w:cs="Times New Roman"/>
          <w:kern w:val="0"/>
          <w:sz w:val="24"/>
          <w:szCs w:val="24"/>
          <w:lang w:eastAsia="cs-CZ"/>
          <w14:ligatures w14:val="none"/>
        </w:rPr>
        <w:t xml:space="preserve"> </w:t>
      </w:r>
    </w:p>
    <w:p w14:paraId="5ECEE0D7"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nařízeno uzdění uzdečkou s jednoduchým udidlem, je povolen martingal, nejsou povoleny žádné pomocné otěže, ostruhy a bičík delší 75 cm. Chrániče jsou povoleny. Jezdec je ustrojen dle pravidel ČJF. </w:t>
      </w:r>
    </w:p>
    <w:p w14:paraId="41947FBB"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Doba překonání trati pro dvojici je maximálně 7 min, po překroční stanoveného limitu kůň končí tuto část zkoušku s hodnocením 0 bodů. </w:t>
      </w:r>
    </w:p>
    <w:p w14:paraId="78F50AC9"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p>
    <w:p w14:paraId="6BABC9C3"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b/>
          <w:bCs/>
          <w:kern w:val="0"/>
          <w:sz w:val="24"/>
          <w:szCs w:val="24"/>
          <w:u w:val="single"/>
          <w:lang w:eastAsia="cs-CZ"/>
          <w14:ligatures w14:val="none"/>
        </w:rPr>
        <w:t>VII.2. ZV MT v zápřeži</w:t>
      </w:r>
      <w:r w:rsidRPr="00591BE8">
        <w:rPr>
          <w:rFonts w:ascii="Times New Roman" w:eastAsia="Times New Roman" w:hAnsi="Times New Roman" w:cs="Times New Roman"/>
          <w:kern w:val="0"/>
          <w:sz w:val="24"/>
          <w:szCs w:val="24"/>
          <w:lang w:eastAsia="cs-CZ"/>
          <w14:ligatures w14:val="none"/>
        </w:rPr>
        <w:t xml:space="preserve"> </w:t>
      </w:r>
    </w:p>
    <w:p w14:paraId="38682AB6" w14:textId="77777777" w:rsidR="00474F22" w:rsidRPr="00D44C30"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D44C30">
        <w:rPr>
          <w:rFonts w:ascii="Times New Roman" w:eastAsia="Times New Roman" w:hAnsi="Times New Roman" w:cs="Times New Roman"/>
          <w:kern w:val="0"/>
          <w:sz w:val="24"/>
          <w:szCs w:val="24"/>
          <w:lang w:eastAsia="cs-CZ"/>
          <w14:ligatures w14:val="none"/>
        </w:rPr>
        <w:t>- je složena: 1.</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mechaniky pohybu ve volnosti. </w:t>
      </w:r>
    </w:p>
    <w:p w14:paraId="0F3B5F1D"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2.</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mechaniky pohybu a ovladatelnosti na drezurním obdélníku. </w:t>
      </w:r>
    </w:p>
    <w:p w14:paraId="73BC8A96"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3.</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mechaniky pohybu a ovladatelnosti na vozatajském parkuru. </w:t>
      </w:r>
    </w:p>
    <w:p w14:paraId="231D9F65"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4.</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v tahu.</w:t>
      </w:r>
    </w:p>
    <w:p w14:paraId="4278A5C1" w14:textId="77777777" w:rsidR="00474F22" w:rsidRPr="00D44C30"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5.</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w:t>
      </w:r>
      <w:proofErr w:type="spellStart"/>
      <w:r w:rsidRPr="00D44C30">
        <w:rPr>
          <w:rFonts w:ascii="Times New Roman" w:eastAsia="Times New Roman" w:hAnsi="Times New Roman" w:cs="Times New Roman"/>
          <w:kern w:val="0"/>
          <w:sz w:val="24"/>
          <w:szCs w:val="24"/>
          <w:lang w:eastAsia="cs-CZ"/>
          <w14:ligatures w14:val="none"/>
        </w:rPr>
        <w:t>testačním</w:t>
      </w:r>
      <w:proofErr w:type="spellEnd"/>
      <w:r w:rsidRPr="00D44C30">
        <w:rPr>
          <w:rFonts w:ascii="Times New Roman" w:eastAsia="Times New Roman" w:hAnsi="Times New Roman" w:cs="Times New Roman"/>
          <w:kern w:val="0"/>
          <w:sz w:val="24"/>
          <w:szCs w:val="24"/>
          <w:lang w:eastAsia="cs-CZ"/>
          <w14:ligatures w14:val="none"/>
        </w:rPr>
        <w:t xml:space="preserve"> jezdcem (kočím)</w:t>
      </w:r>
    </w:p>
    <w:p w14:paraId="297BC291" w14:textId="77777777" w:rsidR="00474F22" w:rsidRPr="00591BE8" w:rsidRDefault="00474F22" w:rsidP="00474F22">
      <w:pPr>
        <w:spacing w:after="0" w:line="276" w:lineRule="auto"/>
        <w:jc w:val="both"/>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D44C30">
        <w:rPr>
          <w:rFonts w:ascii="Times New Roman" w:eastAsia="Times New Roman" w:hAnsi="Times New Roman" w:cs="Times New Roman"/>
          <w:kern w:val="0"/>
          <w:sz w:val="24"/>
          <w:szCs w:val="24"/>
          <w:lang w:eastAsia="cs-CZ"/>
          <w14:ligatures w14:val="none"/>
        </w:rPr>
        <w:t>6.</w:t>
      </w:r>
      <w:r>
        <w:rPr>
          <w:rFonts w:ascii="Times New Roman" w:eastAsia="Times New Roman" w:hAnsi="Times New Roman" w:cs="Times New Roman"/>
          <w:kern w:val="0"/>
          <w:sz w:val="24"/>
          <w:szCs w:val="24"/>
          <w:lang w:eastAsia="cs-CZ"/>
          <w14:ligatures w14:val="none"/>
        </w:rPr>
        <w:t>)</w:t>
      </w:r>
      <w:r w:rsidRPr="00D44C30">
        <w:rPr>
          <w:rFonts w:ascii="Times New Roman" w:eastAsia="Times New Roman" w:hAnsi="Times New Roman" w:cs="Times New Roman"/>
          <w:kern w:val="0"/>
          <w:sz w:val="24"/>
          <w:szCs w:val="24"/>
          <w:lang w:eastAsia="cs-CZ"/>
          <w14:ligatures w14:val="none"/>
        </w:rPr>
        <w:t xml:space="preserve"> Zkouška zápřeže v terénu</w:t>
      </w:r>
      <w:r w:rsidRPr="00591BE8">
        <w:rPr>
          <w:rFonts w:ascii="Times New Roman" w:eastAsia="Times New Roman" w:hAnsi="Times New Roman" w:cs="Times New Roman"/>
          <w:b/>
          <w:bCs/>
          <w:kern w:val="0"/>
          <w:sz w:val="24"/>
          <w:szCs w:val="24"/>
          <w:lang w:eastAsia="cs-CZ"/>
          <w14:ligatures w14:val="none"/>
        </w:rPr>
        <w:t>.</w:t>
      </w:r>
    </w:p>
    <w:p w14:paraId="0BE40C45"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1. Zkouška mechaniky pohybu ve volnosti</w:t>
      </w:r>
      <w:r w:rsidRPr="00591BE8">
        <w:rPr>
          <w:rFonts w:ascii="Times New Roman" w:eastAsia="Times New Roman" w:hAnsi="Times New Roman" w:cs="Times New Roman"/>
          <w:kern w:val="0"/>
          <w:sz w:val="24"/>
          <w:szCs w:val="24"/>
          <w:lang w:eastAsia="cs-CZ"/>
          <w14:ligatures w14:val="none"/>
        </w:rPr>
        <w:t xml:space="preserve"> </w:t>
      </w:r>
    </w:p>
    <w:p w14:paraId="46B77381"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ohraničené </w:t>
      </w:r>
      <w:r w:rsidRPr="00EA55A9">
        <w:rPr>
          <w:rFonts w:ascii="Times New Roman" w:eastAsia="Times New Roman" w:hAnsi="Times New Roman" w:cs="Times New Roman"/>
          <w:kern w:val="0"/>
          <w:sz w:val="24"/>
          <w:szCs w:val="24"/>
          <w:lang w:eastAsia="cs-CZ"/>
          <w14:ligatures w14:val="none"/>
        </w:rPr>
        <w:t>venkovní nebo kryté jízdárně</w:t>
      </w:r>
      <w:r w:rsidRPr="00591BE8">
        <w:rPr>
          <w:rFonts w:ascii="Times New Roman" w:eastAsia="Times New Roman" w:hAnsi="Times New Roman" w:cs="Times New Roman"/>
          <w:kern w:val="0"/>
          <w:sz w:val="24"/>
          <w:szCs w:val="24"/>
          <w:lang w:eastAsia="cs-CZ"/>
          <w14:ligatures w14:val="none"/>
        </w:rPr>
        <w:t xml:space="preserve"> </w:t>
      </w:r>
      <w:proofErr w:type="gramStart"/>
      <w:r w:rsidRPr="00591BE8">
        <w:rPr>
          <w:rFonts w:ascii="Times New Roman" w:eastAsia="Times New Roman" w:hAnsi="Times New Roman" w:cs="Times New Roman"/>
          <w:kern w:val="0"/>
          <w:sz w:val="24"/>
          <w:szCs w:val="24"/>
          <w:lang w:eastAsia="cs-CZ"/>
          <w14:ligatures w14:val="none"/>
        </w:rPr>
        <w:t>s</w:t>
      </w:r>
      <w:proofErr w:type="gramEnd"/>
      <w:r w:rsidRPr="00591BE8">
        <w:rPr>
          <w:rFonts w:ascii="Times New Roman" w:eastAsia="Times New Roman" w:hAnsi="Times New Roman" w:cs="Times New Roman"/>
          <w:kern w:val="0"/>
          <w:sz w:val="24"/>
          <w:szCs w:val="24"/>
          <w:lang w:eastAsia="cs-CZ"/>
          <w14:ligatures w14:val="none"/>
        </w:rPr>
        <w:t xml:space="preserve"> minim.  </w:t>
      </w:r>
      <w:proofErr w:type="gramStart"/>
      <w:r w:rsidRPr="00591BE8">
        <w:rPr>
          <w:rFonts w:ascii="Times New Roman" w:eastAsia="Times New Roman" w:hAnsi="Times New Roman" w:cs="Times New Roman"/>
          <w:kern w:val="0"/>
          <w:sz w:val="24"/>
          <w:szCs w:val="24"/>
          <w:lang w:eastAsia="cs-CZ"/>
          <w14:ligatures w14:val="none"/>
        </w:rPr>
        <w:t>rozměry  20</w:t>
      </w:r>
      <w:proofErr w:type="gramEnd"/>
      <w:r w:rsidRPr="00591BE8">
        <w:rPr>
          <w:rFonts w:ascii="Times New Roman" w:eastAsia="Times New Roman" w:hAnsi="Times New Roman" w:cs="Times New Roman"/>
          <w:kern w:val="0"/>
          <w:sz w:val="24"/>
          <w:szCs w:val="24"/>
          <w:lang w:eastAsia="cs-CZ"/>
          <w14:ligatures w14:val="none"/>
        </w:rPr>
        <w:t xml:space="preserve"> x 40 m. Uvnitř jízdárny je vytvořena </w:t>
      </w:r>
      <w:r w:rsidRPr="00EA55A9">
        <w:rPr>
          <w:rFonts w:ascii="Times New Roman" w:eastAsia="Times New Roman" w:hAnsi="Times New Roman" w:cs="Times New Roman"/>
          <w:kern w:val="0"/>
          <w:sz w:val="24"/>
          <w:szCs w:val="24"/>
          <w:lang w:eastAsia="cs-CZ"/>
          <w14:ligatures w14:val="none"/>
        </w:rPr>
        <w:t>osmička,</w:t>
      </w:r>
      <w:r w:rsidRPr="00591BE8">
        <w:rPr>
          <w:rFonts w:ascii="Times New Roman" w:eastAsia="Times New Roman" w:hAnsi="Times New Roman" w:cs="Times New Roman"/>
          <w:kern w:val="0"/>
          <w:sz w:val="24"/>
          <w:szCs w:val="24"/>
          <w:lang w:eastAsia="cs-CZ"/>
          <w14:ligatures w14:val="none"/>
        </w:rPr>
        <w:t xml:space="preserve"> tj. na jízdárně jsou vytvořeny z bariér 2 kosočtverce, které jsou vždy uvnitř velkých kruhů. V každém z nich jsou pomocníci, kteří usměrňují koně k</w:t>
      </w:r>
      <w:r>
        <w:rPr>
          <w:rFonts w:ascii="Times New Roman" w:eastAsia="Times New Roman" w:hAnsi="Times New Roman" w:cs="Times New Roman"/>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pohybu</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po diagonálách. </w:t>
      </w:r>
    </w:p>
    <w:p w14:paraId="06D6FDCC"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Při zkoušce je kůň nauzděn a jsou povoleny chrániče předních a zadních končetin. Kůň bude předveden ve všech chodech na obě ruce. Délka předvedení 1 koně </w:t>
      </w:r>
      <w:proofErr w:type="gramStart"/>
      <w:r w:rsidRPr="00EA55A9">
        <w:rPr>
          <w:rFonts w:ascii="Times New Roman" w:eastAsia="Times New Roman" w:hAnsi="Times New Roman" w:cs="Times New Roman"/>
          <w:kern w:val="0"/>
          <w:sz w:val="24"/>
          <w:szCs w:val="24"/>
          <w:lang w:eastAsia="cs-CZ"/>
          <w14:ligatures w14:val="none"/>
        </w:rPr>
        <w:t>5- 10</w:t>
      </w:r>
      <w:proofErr w:type="gramEnd"/>
      <w:r w:rsidRPr="00EA55A9">
        <w:rPr>
          <w:rFonts w:ascii="Times New Roman" w:eastAsia="Times New Roman" w:hAnsi="Times New Roman" w:cs="Times New Roman"/>
          <w:kern w:val="0"/>
          <w:sz w:val="24"/>
          <w:szCs w:val="24"/>
          <w:lang w:eastAsia="cs-CZ"/>
          <w14:ligatures w14:val="none"/>
        </w:rPr>
        <w:t xml:space="preserve"> min.</w:t>
      </w:r>
    </w:p>
    <w:p w14:paraId="00D33E19"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2. Zkouška mechaniky pohybu a ovladatelnosti na drezurním obdélníku</w:t>
      </w:r>
      <w:r w:rsidRPr="00591BE8">
        <w:rPr>
          <w:rFonts w:ascii="Times New Roman" w:eastAsia="Times New Roman" w:hAnsi="Times New Roman" w:cs="Times New Roman"/>
          <w:kern w:val="0"/>
          <w:sz w:val="24"/>
          <w:szCs w:val="24"/>
          <w:lang w:eastAsia="cs-CZ"/>
          <w14:ligatures w14:val="none"/>
        </w:rPr>
        <w:t xml:space="preserve"> </w:t>
      </w:r>
    </w:p>
    <w:p w14:paraId="43020765" w14:textId="77777777" w:rsidR="00474F22" w:rsidRPr="00591BE8" w:rsidRDefault="00474F22" w:rsidP="00474F22">
      <w:pPr>
        <w:spacing w:before="100" w:beforeAutospacing="1" w:after="0" w:line="276" w:lineRule="auto"/>
        <w:jc w:val="both"/>
        <w:rPr>
          <w:rFonts w:ascii="Times New Roman" w:eastAsia="Times New Roman" w:hAnsi="Times New Roman" w:cs="Times New Roman"/>
          <w:kern w:val="0"/>
          <w:sz w:val="24"/>
          <w:szCs w:val="24"/>
          <w:lang w:eastAsia="cs-CZ"/>
          <w14:ligatures w14:val="none"/>
        </w:rPr>
      </w:pPr>
      <w:r w:rsidRPr="00EA55A9">
        <w:rPr>
          <w:rFonts w:ascii="Times New Roman" w:eastAsia="Times New Roman" w:hAnsi="Times New Roman" w:cs="Times New Roman"/>
          <w:kern w:val="0"/>
          <w:sz w:val="24"/>
          <w:szCs w:val="24"/>
          <w:lang w:eastAsia="cs-CZ"/>
          <w14:ligatures w14:val="none"/>
        </w:rPr>
        <w:lastRenderedPageBreak/>
        <w:t>Následuje</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po zkoušce mechaniky pohybu ve volnosti. Zkouška hodnotí pravidelnost, mechaniku pohybu a och</w:t>
      </w:r>
      <w:r>
        <w:rPr>
          <w:rFonts w:ascii="Times New Roman" w:eastAsia="Times New Roman" w:hAnsi="Times New Roman" w:cs="Times New Roman"/>
          <w:kern w:val="0"/>
          <w:sz w:val="24"/>
          <w:szCs w:val="24"/>
          <w:lang w:eastAsia="cs-CZ"/>
          <w14:ligatures w14:val="none"/>
        </w:rPr>
        <w:t>o</w:t>
      </w:r>
      <w:r w:rsidRPr="00591BE8">
        <w:rPr>
          <w:rFonts w:ascii="Times New Roman" w:eastAsia="Times New Roman" w:hAnsi="Times New Roman" w:cs="Times New Roman"/>
          <w:kern w:val="0"/>
          <w:sz w:val="24"/>
          <w:szCs w:val="24"/>
          <w:lang w:eastAsia="cs-CZ"/>
          <w14:ligatures w14:val="none"/>
        </w:rPr>
        <w:t xml:space="preserve">tu a připravenost předváděných koní. </w:t>
      </w:r>
    </w:p>
    <w:p w14:paraId="3FE27E04"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na vymezené </w:t>
      </w:r>
      <w:r w:rsidRPr="00EA55A9">
        <w:rPr>
          <w:rFonts w:ascii="Times New Roman" w:eastAsia="Times New Roman" w:hAnsi="Times New Roman" w:cs="Times New Roman"/>
          <w:kern w:val="0"/>
          <w:sz w:val="24"/>
          <w:szCs w:val="24"/>
          <w:lang w:eastAsia="cs-CZ"/>
          <w14:ligatures w14:val="none"/>
        </w:rPr>
        <w:t>otevřené jízdárně</w:t>
      </w:r>
      <w:r w:rsidRPr="00591BE8">
        <w:rPr>
          <w:rFonts w:ascii="Times New Roman" w:eastAsia="Times New Roman" w:hAnsi="Times New Roman" w:cs="Times New Roman"/>
          <w:kern w:val="0"/>
          <w:sz w:val="24"/>
          <w:szCs w:val="24"/>
          <w:lang w:eastAsia="cs-CZ"/>
          <w14:ligatures w14:val="none"/>
        </w:rPr>
        <w:t xml:space="preserve"> s rozměry 40 x 80 m. Zkouší se v</w:t>
      </w:r>
      <w:r w:rsidRPr="00591BE8">
        <w:rPr>
          <w:rFonts w:ascii="Times New Roman" w:eastAsia="Times New Roman" w:hAnsi="Times New Roman" w:cs="Times New Roman"/>
          <w:b/>
          <w:bCs/>
          <w:kern w:val="0"/>
          <w:sz w:val="24"/>
          <w:szCs w:val="24"/>
          <w:lang w:eastAsia="cs-CZ"/>
          <w14:ligatures w14:val="none"/>
        </w:rPr>
        <w:t> </w:t>
      </w:r>
      <w:r w:rsidRPr="00EA55A9">
        <w:rPr>
          <w:rFonts w:ascii="Times New Roman" w:eastAsia="Times New Roman" w:hAnsi="Times New Roman" w:cs="Times New Roman"/>
          <w:kern w:val="0"/>
          <w:sz w:val="24"/>
          <w:szCs w:val="24"/>
          <w:lang w:eastAsia="cs-CZ"/>
          <w14:ligatures w14:val="none"/>
        </w:rPr>
        <w:t>jednospřeží,</w:t>
      </w:r>
      <w:r w:rsidRPr="00591BE8">
        <w:rPr>
          <w:rFonts w:ascii="Times New Roman" w:eastAsia="Times New Roman" w:hAnsi="Times New Roman" w:cs="Times New Roman"/>
          <w:kern w:val="0"/>
          <w:sz w:val="24"/>
          <w:szCs w:val="24"/>
          <w:lang w:eastAsia="cs-CZ"/>
          <w14:ligatures w14:val="none"/>
        </w:rPr>
        <w:t xml:space="preserve"> tj. v lehké </w:t>
      </w:r>
      <w:proofErr w:type="gramStart"/>
      <w:r w:rsidRPr="00591BE8">
        <w:rPr>
          <w:rFonts w:ascii="Times New Roman" w:eastAsia="Times New Roman" w:hAnsi="Times New Roman" w:cs="Times New Roman"/>
          <w:kern w:val="0"/>
          <w:sz w:val="24"/>
          <w:szCs w:val="24"/>
          <w:lang w:eastAsia="cs-CZ"/>
          <w14:ligatures w14:val="none"/>
        </w:rPr>
        <w:t>zápřeži - kočár</w:t>
      </w:r>
      <w:proofErr w:type="gramEnd"/>
      <w:r w:rsidRPr="00591BE8">
        <w:rPr>
          <w:rFonts w:ascii="Times New Roman" w:eastAsia="Times New Roman" w:hAnsi="Times New Roman" w:cs="Times New Roman"/>
          <w:kern w:val="0"/>
          <w:sz w:val="24"/>
          <w:szCs w:val="24"/>
          <w:lang w:eastAsia="cs-CZ"/>
          <w14:ligatures w14:val="none"/>
        </w:rPr>
        <w:t xml:space="preserve"> nebo bryčka, chomoutové nebo poprsní postroje. Zkoušky se účastní </w:t>
      </w:r>
      <w:r w:rsidRPr="00EA55A9">
        <w:rPr>
          <w:rFonts w:ascii="Times New Roman" w:eastAsia="Times New Roman" w:hAnsi="Times New Roman" w:cs="Times New Roman"/>
          <w:kern w:val="0"/>
          <w:sz w:val="24"/>
          <w:szCs w:val="24"/>
          <w:lang w:eastAsia="cs-CZ"/>
          <w14:ligatures w14:val="none"/>
        </w:rPr>
        <w:t xml:space="preserve">1 kočí                       a 1 přísedící. </w:t>
      </w:r>
      <w:r w:rsidRPr="00591BE8">
        <w:rPr>
          <w:rFonts w:ascii="Times New Roman" w:eastAsia="Times New Roman" w:hAnsi="Times New Roman" w:cs="Times New Roman"/>
          <w:kern w:val="0"/>
          <w:sz w:val="24"/>
          <w:szCs w:val="24"/>
          <w:lang w:eastAsia="cs-CZ"/>
          <w14:ligatures w14:val="none"/>
        </w:rPr>
        <w:t xml:space="preserve">Pomocné otěže nejsou povoleny. Chrániče končetin koní jsou povoleny. </w:t>
      </w:r>
    </w:p>
    <w:p w14:paraId="6F0939F7"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w:t>
      </w: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Úloha pro z</w:t>
      </w:r>
      <w:r>
        <w:rPr>
          <w:rFonts w:ascii="Times New Roman" w:eastAsia="Times New Roman" w:hAnsi="Times New Roman" w:cs="Times New Roman"/>
          <w:b/>
          <w:bCs/>
          <w:kern w:val="0"/>
          <w:sz w:val="24"/>
          <w:szCs w:val="24"/>
          <w:lang w:eastAsia="cs-CZ"/>
          <w14:ligatures w14:val="none"/>
        </w:rPr>
        <w:t>k</w:t>
      </w:r>
      <w:r w:rsidRPr="00591BE8">
        <w:rPr>
          <w:rFonts w:ascii="Times New Roman" w:eastAsia="Times New Roman" w:hAnsi="Times New Roman" w:cs="Times New Roman"/>
          <w:b/>
          <w:bCs/>
          <w:kern w:val="0"/>
          <w:sz w:val="24"/>
          <w:szCs w:val="24"/>
          <w:lang w:eastAsia="cs-CZ"/>
          <w14:ligatures w14:val="none"/>
        </w:rPr>
        <w:t>oušku mechaniky pohybu a ovladatelnosti</w:t>
      </w:r>
      <w:r>
        <w:rPr>
          <w:rFonts w:ascii="Times New Roman" w:eastAsia="Times New Roman" w:hAnsi="Times New Roman" w:cs="Times New Roman"/>
          <w:b/>
          <w:bCs/>
          <w:kern w:val="0"/>
          <w:sz w:val="24"/>
          <w:szCs w:val="24"/>
          <w:lang w:eastAsia="cs-CZ"/>
          <w14:ligatures w14:val="none"/>
        </w:rPr>
        <w:t xml:space="preserve"> pod sedlem</w:t>
      </w:r>
      <w:r w:rsidRPr="00591BE8">
        <w:rPr>
          <w:rFonts w:ascii="Times New Roman" w:eastAsia="Times New Roman" w:hAnsi="Times New Roman" w:cs="Times New Roman"/>
          <w:b/>
          <w:bCs/>
          <w:kern w:val="0"/>
          <w:sz w:val="24"/>
          <w:szCs w:val="24"/>
          <w:lang w:eastAsia="cs-CZ"/>
          <w14:ligatures w14:val="none"/>
        </w:rPr>
        <w:t>:</w:t>
      </w:r>
      <w:r w:rsidRPr="00591BE8">
        <w:rPr>
          <w:rFonts w:ascii="Times New Roman" w:eastAsia="Times New Roman" w:hAnsi="Times New Roman" w:cs="Times New Roman"/>
          <w:kern w:val="0"/>
          <w:sz w:val="24"/>
          <w:szCs w:val="24"/>
          <w:lang w:eastAsia="cs-CZ"/>
          <w14:ligatures w14:val="none"/>
        </w:rPr>
        <w:t xml:space="preserve"> </w:t>
      </w:r>
    </w:p>
    <w:tbl>
      <w:tblPr>
        <w:tblpPr w:leftFromText="36" w:rightFromText="36" w:vertAnchor="text" w:tblpXSpec="center"/>
        <w:tblW w:w="538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2"/>
        <w:gridCol w:w="4409"/>
      </w:tblGrid>
      <w:tr w:rsidR="00474F22" w:rsidRPr="00591BE8" w14:paraId="10A0A3C4" w14:textId="77777777" w:rsidTr="0011369C">
        <w:trPr>
          <w:trHeight w:val="203"/>
          <w:tblCellSpacing w:w="0" w:type="dxa"/>
        </w:trPr>
        <w:tc>
          <w:tcPr>
            <w:tcW w:w="972" w:type="dxa"/>
            <w:vAlign w:val="bottom"/>
            <w:hideMark/>
          </w:tcPr>
          <w:p w14:paraId="5001A2C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69CDA0D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vjezd středním krokem </w:t>
            </w:r>
          </w:p>
        </w:tc>
      </w:tr>
      <w:tr w:rsidR="00474F22" w:rsidRPr="00591BE8" w14:paraId="64992954" w14:textId="77777777" w:rsidTr="0011369C">
        <w:trPr>
          <w:trHeight w:val="214"/>
          <w:tblCellSpacing w:w="0" w:type="dxa"/>
        </w:trPr>
        <w:tc>
          <w:tcPr>
            <w:tcW w:w="972" w:type="dxa"/>
            <w:vAlign w:val="bottom"/>
            <w:hideMark/>
          </w:tcPr>
          <w:p w14:paraId="7DB73E2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X</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79D7BDC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stát, pozdrav, středním krokem vchod </w:t>
            </w:r>
          </w:p>
        </w:tc>
      </w:tr>
      <w:tr w:rsidR="00474F22" w:rsidRPr="00591BE8" w14:paraId="7D2D1D63" w14:textId="77777777" w:rsidTr="0011369C">
        <w:trPr>
          <w:trHeight w:val="214"/>
          <w:tblCellSpacing w:w="0" w:type="dxa"/>
        </w:trPr>
        <w:tc>
          <w:tcPr>
            <w:tcW w:w="972" w:type="dxa"/>
            <w:vAlign w:val="bottom"/>
            <w:hideMark/>
          </w:tcPr>
          <w:p w14:paraId="62D35CD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
        </w:tc>
        <w:tc>
          <w:tcPr>
            <w:tcW w:w="4409" w:type="dxa"/>
            <w:vAlign w:val="bottom"/>
            <w:hideMark/>
          </w:tcPr>
          <w:p w14:paraId="619DC8C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levou ruku </w:t>
            </w:r>
          </w:p>
        </w:tc>
      </w:tr>
      <w:tr w:rsidR="00474F22" w:rsidRPr="00591BE8" w14:paraId="747CF0E4" w14:textId="77777777" w:rsidTr="0011369C">
        <w:trPr>
          <w:trHeight w:val="203"/>
          <w:tblCellSpacing w:w="0" w:type="dxa"/>
        </w:trPr>
        <w:tc>
          <w:tcPr>
            <w:tcW w:w="972" w:type="dxa"/>
            <w:vAlign w:val="bottom"/>
            <w:hideMark/>
          </w:tcPr>
          <w:p w14:paraId="46CD52A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H </w:t>
            </w:r>
          </w:p>
        </w:tc>
        <w:tc>
          <w:tcPr>
            <w:tcW w:w="4409" w:type="dxa"/>
            <w:vAlign w:val="bottom"/>
            <w:hideMark/>
          </w:tcPr>
          <w:p w14:paraId="4DE8BBE4"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1x kolem </w:t>
            </w:r>
          </w:p>
        </w:tc>
      </w:tr>
      <w:tr w:rsidR="00474F22" w:rsidRPr="00591BE8" w14:paraId="1AE7DE63" w14:textId="77777777" w:rsidTr="0011369C">
        <w:trPr>
          <w:trHeight w:val="214"/>
          <w:tblCellSpacing w:w="0" w:type="dxa"/>
        </w:trPr>
        <w:tc>
          <w:tcPr>
            <w:tcW w:w="972" w:type="dxa"/>
            <w:vAlign w:val="bottom"/>
            <w:hideMark/>
          </w:tcPr>
          <w:p w14:paraId="78325D9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HXF</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3F3CCF4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2DC625CE" w14:textId="77777777" w:rsidTr="0011369C">
        <w:trPr>
          <w:trHeight w:val="214"/>
          <w:tblCellSpacing w:w="0" w:type="dxa"/>
        </w:trPr>
        <w:tc>
          <w:tcPr>
            <w:tcW w:w="972" w:type="dxa"/>
            <w:vAlign w:val="bottom"/>
            <w:hideMark/>
          </w:tcPr>
          <w:p w14:paraId="4C4B336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F</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7C002CDD"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1x kolem </w:t>
            </w:r>
          </w:p>
        </w:tc>
      </w:tr>
      <w:tr w:rsidR="00474F22" w:rsidRPr="00591BE8" w14:paraId="7F548A70" w14:textId="77777777" w:rsidTr="0011369C">
        <w:trPr>
          <w:trHeight w:val="203"/>
          <w:tblCellSpacing w:w="0" w:type="dxa"/>
        </w:trPr>
        <w:tc>
          <w:tcPr>
            <w:tcW w:w="972" w:type="dxa"/>
            <w:vAlign w:val="bottom"/>
            <w:hideMark/>
          </w:tcPr>
          <w:p w14:paraId="25A50BB5"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KXM</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47BED74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22AC0B97" w14:textId="77777777" w:rsidTr="0011369C">
        <w:trPr>
          <w:trHeight w:val="214"/>
          <w:tblCellSpacing w:w="0" w:type="dxa"/>
        </w:trPr>
        <w:tc>
          <w:tcPr>
            <w:tcW w:w="972" w:type="dxa"/>
            <w:vAlign w:val="bottom"/>
            <w:hideMark/>
          </w:tcPr>
          <w:p w14:paraId="694FE2D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M</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38BF6C5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5511E318" w14:textId="77777777" w:rsidTr="0011369C">
        <w:trPr>
          <w:trHeight w:val="214"/>
          <w:tblCellSpacing w:w="0" w:type="dxa"/>
        </w:trPr>
        <w:tc>
          <w:tcPr>
            <w:tcW w:w="972" w:type="dxa"/>
            <w:vAlign w:val="bottom"/>
            <w:hideMark/>
          </w:tcPr>
          <w:p w14:paraId="3D456C5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
        </w:tc>
        <w:tc>
          <w:tcPr>
            <w:tcW w:w="4409" w:type="dxa"/>
            <w:vAlign w:val="bottom"/>
            <w:hideMark/>
          </w:tcPr>
          <w:p w14:paraId="2B5ACA5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1x kolem </w:t>
            </w:r>
          </w:p>
        </w:tc>
      </w:tr>
      <w:tr w:rsidR="00474F22" w:rsidRPr="00591BE8" w14:paraId="2DEDD173" w14:textId="77777777" w:rsidTr="0011369C">
        <w:trPr>
          <w:trHeight w:val="203"/>
          <w:tblCellSpacing w:w="0" w:type="dxa"/>
        </w:trPr>
        <w:tc>
          <w:tcPr>
            <w:tcW w:w="972" w:type="dxa"/>
            <w:vAlign w:val="bottom"/>
            <w:hideMark/>
          </w:tcPr>
          <w:p w14:paraId="2A41E7F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
        </w:tc>
        <w:tc>
          <w:tcPr>
            <w:tcW w:w="4409" w:type="dxa"/>
            <w:vAlign w:val="bottom"/>
            <w:hideMark/>
          </w:tcPr>
          <w:p w14:paraId="3D6D8756"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přímo </w:t>
            </w:r>
          </w:p>
        </w:tc>
      </w:tr>
      <w:tr w:rsidR="00474F22" w:rsidRPr="00591BE8" w14:paraId="01B4B55C" w14:textId="77777777" w:rsidTr="0011369C">
        <w:trPr>
          <w:trHeight w:val="214"/>
          <w:tblCellSpacing w:w="0" w:type="dxa"/>
        </w:trPr>
        <w:tc>
          <w:tcPr>
            <w:tcW w:w="972" w:type="dxa"/>
            <w:vAlign w:val="bottom"/>
            <w:hideMark/>
          </w:tcPr>
          <w:p w14:paraId="1788EF2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roofErr w:type="gramStart"/>
            <w:r w:rsidRPr="00591BE8">
              <w:rPr>
                <w:rFonts w:ascii="Times New Roman" w:eastAsia="Times New Roman" w:hAnsi="Times New Roman" w:cs="Times New Roman"/>
                <w:b/>
                <w:bCs/>
                <w:kern w:val="0"/>
                <w:sz w:val="24"/>
                <w:szCs w:val="24"/>
                <w:lang w:eastAsia="cs-CZ"/>
                <w14:ligatures w14:val="none"/>
              </w:rPr>
              <w:t>H,K</w:t>
            </w:r>
            <w:proofErr w:type="gramEnd"/>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7B4ADAB1"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klusové kroky prodloužit </w:t>
            </w:r>
          </w:p>
        </w:tc>
      </w:tr>
      <w:tr w:rsidR="00474F22" w:rsidRPr="00591BE8" w14:paraId="10EDF67E" w14:textId="77777777" w:rsidTr="0011369C">
        <w:trPr>
          <w:trHeight w:val="214"/>
          <w:tblCellSpacing w:w="0" w:type="dxa"/>
        </w:trPr>
        <w:tc>
          <w:tcPr>
            <w:tcW w:w="972" w:type="dxa"/>
            <w:vAlign w:val="bottom"/>
            <w:hideMark/>
          </w:tcPr>
          <w:p w14:paraId="0C9E440C"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K</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2EA527A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1C490ABA" w14:textId="77777777" w:rsidTr="0011369C">
        <w:trPr>
          <w:trHeight w:val="203"/>
          <w:tblCellSpacing w:w="0" w:type="dxa"/>
        </w:trPr>
        <w:tc>
          <w:tcPr>
            <w:tcW w:w="972" w:type="dxa"/>
            <w:vAlign w:val="bottom"/>
            <w:hideMark/>
          </w:tcPr>
          <w:p w14:paraId="1415EE0B"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FXH</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2859E8E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diagonálou změnit směr a krok </w:t>
            </w:r>
          </w:p>
        </w:tc>
      </w:tr>
      <w:tr w:rsidR="00474F22" w:rsidRPr="00591BE8" w14:paraId="020DFD39" w14:textId="77777777" w:rsidTr="0011369C">
        <w:trPr>
          <w:trHeight w:val="214"/>
          <w:tblCellSpacing w:w="0" w:type="dxa"/>
        </w:trPr>
        <w:tc>
          <w:tcPr>
            <w:tcW w:w="972" w:type="dxa"/>
            <w:vAlign w:val="bottom"/>
            <w:hideMark/>
          </w:tcPr>
          <w:p w14:paraId="392D35C2"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H</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16742DC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07784BB5" w14:textId="77777777" w:rsidTr="0011369C">
        <w:trPr>
          <w:trHeight w:val="214"/>
          <w:tblCellSpacing w:w="0" w:type="dxa"/>
        </w:trPr>
        <w:tc>
          <w:tcPr>
            <w:tcW w:w="972" w:type="dxa"/>
            <w:vAlign w:val="bottom"/>
            <w:hideMark/>
          </w:tcPr>
          <w:p w14:paraId="6DB82ED3"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
        </w:tc>
        <w:tc>
          <w:tcPr>
            <w:tcW w:w="4409" w:type="dxa"/>
            <w:vAlign w:val="bottom"/>
            <w:hideMark/>
          </w:tcPr>
          <w:p w14:paraId="4DE93A8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velký kruh, 1x kolem </w:t>
            </w:r>
          </w:p>
        </w:tc>
      </w:tr>
      <w:tr w:rsidR="00474F22" w:rsidRPr="00591BE8" w14:paraId="0F1FE66E" w14:textId="77777777" w:rsidTr="0011369C">
        <w:trPr>
          <w:trHeight w:val="203"/>
          <w:tblCellSpacing w:w="0" w:type="dxa"/>
        </w:trPr>
        <w:tc>
          <w:tcPr>
            <w:tcW w:w="972" w:type="dxa"/>
            <w:vAlign w:val="bottom"/>
            <w:hideMark/>
          </w:tcPr>
          <w:p w14:paraId="2CFD045F"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C </w:t>
            </w:r>
          </w:p>
        </w:tc>
        <w:tc>
          <w:tcPr>
            <w:tcW w:w="4409" w:type="dxa"/>
            <w:vAlign w:val="bottom"/>
            <w:hideMark/>
          </w:tcPr>
          <w:p w14:paraId="019D6B0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přímo </w:t>
            </w:r>
          </w:p>
        </w:tc>
      </w:tr>
      <w:tr w:rsidR="00474F22" w:rsidRPr="00591BE8" w14:paraId="6BF60C0B" w14:textId="77777777" w:rsidTr="0011369C">
        <w:trPr>
          <w:trHeight w:val="214"/>
          <w:tblCellSpacing w:w="0" w:type="dxa"/>
        </w:trPr>
        <w:tc>
          <w:tcPr>
            <w:tcW w:w="972" w:type="dxa"/>
            <w:vAlign w:val="bottom"/>
            <w:hideMark/>
          </w:tcPr>
          <w:p w14:paraId="55D7B93E"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roofErr w:type="gramStart"/>
            <w:r w:rsidRPr="00591BE8">
              <w:rPr>
                <w:rFonts w:ascii="Times New Roman" w:eastAsia="Times New Roman" w:hAnsi="Times New Roman" w:cs="Times New Roman"/>
                <w:b/>
                <w:bCs/>
                <w:kern w:val="0"/>
                <w:sz w:val="24"/>
                <w:szCs w:val="24"/>
                <w:lang w:eastAsia="cs-CZ"/>
                <w14:ligatures w14:val="none"/>
              </w:rPr>
              <w:t>M,F</w:t>
            </w:r>
            <w:proofErr w:type="gramEnd"/>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4FEA561A"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klusové kroky prodloužit </w:t>
            </w:r>
          </w:p>
        </w:tc>
      </w:tr>
      <w:tr w:rsidR="00474F22" w:rsidRPr="00591BE8" w14:paraId="58C3CDD7" w14:textId="77777777" w:rsidTr="0011369C">
        <w:trPr>
          <w:trHeight w:val="214"/>
          <w:tblCellSpacing w:w="0" w:type="dxa"/>
        </w:trPr>
        <w:tc>
          <w:tcPr>
            <w:tcW w:w="972" w:type="dxa"/>
            <w:vAlign w:val="bottom"/>
            <w:hideMark/>
          </w:tcPr>
          <w:p w14:paraId="5938F1B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F</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789DCCB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střední klus </w:t>
            </w:r>
          </w:p>
        </w:tc>
      </w:tr>
      <w:tr w:rsidR="00474F22" w:rsidRPr="00591BE8" w14:paraId="71B69DF3" w14:textId="77777777" w:rsidTr="0011369C">
        <w:trPr>
          <w:trHeight w:val="203"/>
          <w:tblCellSpacing w:w="0" w:type="dxa"/>
        </w:trPr>
        <w:tc>
          <w:tcPr>
            <w:tcW w:w="972" w:type="dxa"/>
            <w:vAlign w:val="bottom"/>
            <w:hideMark/>
          </w:tcPr>
          <w:p w14:paraId="6ABC9C0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w:t>
            </w: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60BA9A1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ze středu </w:t>
            </w:r>
          </w:p>
        </w:tc>
      </w:tr>
      <w:tr w:rsidR="00474F22" w:rsidRPr="00591BE8" w14:paraId="0181E5B7" w14:textId="77777777" w:rsidTr="0011369C">
        <w:trPr>
          <w:trHeight w:val="214"/>
          <w:tblCellSpacing w:w="0" w:type="dxa"/>
        </w:trPr>
        <w:tc>
          <w:tcPr>
            <w:tcW w:w="972" w:type="dxa"/>
            <w:vAlign w:val="bottom"/>
            <w:hideMark/>
          </w:tcPr>
          <w:p w14:paraId="05D67090"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X </w:t>
            </w:r>
          </w:p>
        </w:tc>
        <w:tc>
          <w:tcPr>
            <w:tcW w:w="4409" w:type="dxa"/>
            <w:vAlign w:val="bottom"/>
            <w:hideMark/>
          </w:tcPr>
          <w:p w14:paraId="0EA8EC67"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stát, pozdrav </w:t>
            </w:r>
          </w:p>
        </w:tc>
      </w:tr>
      <w:tr w:rsidR="00474F22" w:rsidRPr="00591BE8" w14:paraId="72B90C10" w14:textId="77777777" w:rsidTr="0011369C">
        <w:trPr>
          <w:trHeight w:val="45"/>
          <w:tblCellSpacing w:w="0" w:type="dxa"/>
        </w:trPr>
        <w:tc>
          <w:tcPr>
            <w:tcW w:w="972" w:type="dxa"/>
            <w:vAlign w:val="bottom"/>
            <w:hideMark/>
          </w:tcPr>
          <w:p w14:paraId="6F565D18"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tc>
        <w:tc>
          <w:tcPr>
            <w:tcW w:w="4409" w:type="dxa"/>
            <w:vAlign w:val="bottom"/>
            <w:hideMark/>
          </w:tcPr>
          <w:p w14:paraId="5F3E43B9" w14:textId="77777777" w:rsidR="00474F22" w:rsidRPr="00591BE8" w:rsidRDefault="00474F22" w:rsidP="0011369C">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odjezd středním krokem na dlouhé otěži v A </w:t>
            </w:r>
          </w:p>
        </w:tc>
      </w:tr>
    </w:tbl>
    <w:p w14:paraId="4010A551"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w:t>
      </w:r>
      <w:r w:rsidRPr="00591BE8">
        <w:rPr>
          <w:rFonts w:ascii="Times New Roman" w:eastAsia="Times New Roman" w:hAnsi="Times New Roman" w:cs="Times New Roman"/>
          <w:kern w:val="0"/>
          <w:sz w:val="24"/>
          <w:szCs w:val="24"/>
          <w:lang w:eastAsia="cs-CZ"/>
          <w14:ligatures w14:val="none"/>
        </w:rPr>
        <w:t xml:space="preserve"> </w:t>
      </w:r>
    </w:p>
    <w:p w14:paraId="59A2F6A8"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5BDD69E4"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58342804"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63F019A3"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0D14698B"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6321BF7A"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20BB9E30"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  </w:t>
      </w:r>
    </w:p>
    <w:p w14:paraId="58B05C5F"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
    <w:p w14:paraId="00D4868D"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
    <w:p w14:paraId="743A811F"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p>
    <w:p w14:paraId="0378816C"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p>
    <w:p w14:paraId="4109AE54"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3.</w:t>
      </w:r>
      <w:r w:rsidRPr="00591BE8">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b/>
          <w:bCs/>
          <w:kern w:val="0"/>
          <w:sz w:val="24"/>
          <w:szCs w:val="24"/>
          <w:lang w:eastAsia="cs-CZ"/>
          <w14:ligatures w14:val="none"/>
        </w:rPr>
        <w:t>Zkouška mechaniky   pohybu a ovladatelnosti na vozatajském parkuru</w:t>
      </w:r>
      <w:r w:rsidRPr="00591BE8">
        <w:rPr>
          <w:rFonts w:ascii="Times New Roman" w:eastAsia="Times New Roman" w:hAnsi="Times New Roman" w:cs="Times New Roman"/>
          <w:kern w:val="0"/>
          <w:sz w:val="24"/>
          <w:szCs w:val="24"/>
          <w:lang w:eastAsia="cs-CZ"/>
          <w14:ligatures w14:val="none"/>
        </w:rPr>
        <w:t xml:space="preserve"> </w:t>
      </w:r>
    </w:p>
    <w:p w14:paraId="2B7198CB"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Následuje</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po zkoušce mechaniky pohybu a ovladatelnosti na drezurním obdélníku. Zkouška se provádí pro demonstraci </w:t>
      </w:r>
      <w:r w:rsidRPr="00EA55A9">
        <w:rPr>
          <w:rFonts w:ascii="Times New Roman" w:eastAsia="Times New Roman" w:hAnsi="Times New Roman" w:cs="Times New Roman"/>
          <w:kern w:val="0"/>
          <w:sz w:val="24"/>
          <w:szCs w:val="24"/>
          <w:lang w:eastAsia="cs-CZ"/>
          <w14:ligatures w14:val="none"/>
        </w:rPr>
        <w:t>ovladatelnosti a mechaniky pohybu</w:t>
      </w:r>
      <w:r w:rsidRPr="00591BE8">
        <w:rPr>
          <w:rFonts w:ascii="Times New Roman" w:eastAsia="Times New Roman" w:hAnsi="Times New Roman" w:cs="Times New Roman"/>
          <w:kern w:val="0"/>
          <w:sz w:val="24"/>
          <w:szCs w:val="24"/>
          <w:lang w:eastAsia="cs-CZ"/>
          <w14:ligatures w14:val="none"/>
        </w:rPr>
        <w:t xml:space="preserve"> předváděných koní, při průjezdu vozatajského parkuru o </w:t>
      </w:r>
      <w:r w:rsidRPr="00EA55A9">
        <w:rPr>
          <w:rFonts w:ascii="Times New Roman" w:eastAsia="Times New Roman" w:hAnsi="Times New Roman" w:cs="Times New Roman"/>
          <w:kern w:val="0"/>
          <w:sz w:val="24"/>
          <w:szCs w:val="24"/>
          <w:lang w:eastAsia="cs-CZ"/>
          <w14:ligatures w14:val="none"/>
        </w:rPr>
        <w:t>9 překážkách</w:t>
      </w:r>
      <w:r w:rsidRPr="00591BE8">
        <w:rPr>
          <w:rFonts w:ascii="Times New Roman" w:eastAsia="Times New Roman" w:hAnsi="Times New Roman" w:cs="Times New Roman"/>
          <w:kern w:val="0"/>
          <w:sz w:val="24"/>
          <w:szCs w:val="24"/>
          <w:lang w:eastAsia="cs-CZ"/>
          <w14:ligatures w14:val="none"/>
        </w:rPr>
        <w:t xml:space="preserve">. Celá trať je překonána </w:t>
      </w:r>
      <w:r w:rsidRPr="00EA55A9">
        <w:rPr>
          <w:rFonts w:ascii="Times New Roman" w:eastAsia="Times New Roman" w:hAnsi="Times New Roman" w:cs="Times New Roman"/>
          <w:kern w:val="0"/>
          <w:sz w:val="24"/>
          <w:szCs w:val="24"/>
          <w:lang w:eastAsia="cs-CZ"/>
          <w14:ligatures w14:val="none"/>
        </w:rPr>
        <w:t>v klusu.</w:t>
      </w:r>
      <w:r w:rsidRPr="00591BE8">
        <w:rPr>
          <w:rFonts w:ascii="Times New Roman" w:eastAsia="Times New Roman" w:hAnsi="Times New Roman" w:cs="Times New Roman"/>
          <w:kern w:val="0"/>
          <w:sz w:val="24"/>
          <w:szCs w:val="24"/>
          <w:lang w:eastAsia="cs-CZ"/>
          <w14:ligatures w14:val="none"/>
        </w:rPr>
        <w:t xml:space="preserve"> </w:t>
      </w:r>
    </w:p>
    <w:p w14:paraId="3FFF7A2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na vymezené </w:t>
      </w:r>
      <w:r w:rsidRPr="00EA55A9">
        <w:rPr>
          <w:rFonts w:ascii="Times New Roman" w:eastAsia="Times New Roman" w:hAnsi="Times New Roman" w:cs="Times New Roman"/>
          <w:kern w:val="0"/>
          <w:sz w:val="24"/>
          <w:szCs w:val="24"/>
          <w:lang w:eastAsia="cs-CZ"/>
          <w14:ligatures w14:val="none"/>
        </w:rPr>
        <w:t>otevřené jízdárně</w:t>
      </w:r>
      <w:r w:rsidRPr="00591BE8">
        <w:rPr>
          <w:rFonts w:ascii="Times New Roman" w:eastAsia="Times New Roman" w:hAnsi="Times New Roman" w:cs="Times New Roman"/>
          <w:kern w:val="0"/>
          <w:sz w:val="24"/>
          <w:szCs w:val="24"/>
          <w:lang w:eastAsia="cs-CZ"/>
          <w14:ligatures w14:val="none"/>
        </w:rPr>
        <w:t xml:space="preserve"> s rozměry 40 x 80 m. Zkouší se </w:t>
      </w:r>
      <w:r w:rsidRPr="00EA55A9">
        <w:rPr>
          <w:rFonts w:ascii="Times New Roman" w:eastAsia="Times New Roman" w:hAnsi="Times New Roman" w:cs="Times New Roman"/>
          <w:kern w:val="0"/>
          <w:sz w:val="24"/>
          <w:szCs w:val="24"/>
          <w:lang w:eastAsia="cs-CZ"/>
          <w14:ligatures w14:val="none"/>
        </w:rPr>
        <w:t>v jednospřeží</w:t>
      </w:r>
      <w:r w:rsidRPr="00591BE8">
        <w:rPr>
          <w:rFonts w:ascii="Times New Roman" w:eastAsia="Times New Roman" w:hAnsi="Times New Roman" w:cs="Times New Roman"/>
          <w:kern w:val="0"/>
          <w:sz w:val="24"/>
          <w:szCs w:val="24"/>
          <w:lang w:eastAsia="cs-CZ"/>
          <w14:ligatures w14:val="none"/>
        </w:rPr>
        <w:t xml:space="preserve">, tj. v lehké </w:t>
      </w:r>
      <w:proofErr w:type="gramStart"/>
      <w:r w:rsidRPr="00591BE8">
        <w:rPr>
          <w:rFonts w:ascii="Times New Roman" w:eastAsia="Times New Roman" w:hAnsi="Times New Roman" w:cs="Times New Roman"/>
          <w:kern w:val="0"/>
          <w:sz w:val="24"/>
          <w:szCs w:val="24"/>
          <w:lang w:eastAsia="cs-CZ"/>
          <w14:ligatures w14:val="none"/>
        </w:rPr>
        <w:t>zápřeži - kočár</w:t>
      </w:r>
      <w:proofErr w:type="gramEnd"/>
      <w:r w:rsidRPr="00591BE8">
        <w:rPr>
          <w:rFonts w:ascii="Times New Roman" w:eastAsia="Times New Roman" w:hAnsi="Times New Roman" w:cs="Times New Roman"/>
          <w:kern w:val="0"/>
          <w:sz w:val="24"/>
          <w:szCs w:val="24"/>
          <w:lang w:eastAsia="cs-CZ"/>
          <w14:ligatures w14:val="none"/>
        </w:rPr>
        <w:t xml:space="preserve"> nebo bryčka, chomoutové nebo poprsní postroje. Zkoušky se účastní </w:t>
      </w:r>
      <w:r w:rsidRPr="00EA55A9">
        <w:rPr>
          <w:rFonts w:ascii="Times New Roman" w:eastAsia="Times New Roman" w:hAnsi="Times New Roman" w:cs="Times New Roman"/>
          <w:kern w:val="0"/>
          <w:sz w:val="24"/>
          <w:szCs w:val="24"/>
          <w:lang w:eastAsia="cs-CZ"/>
          <w14:ligatures w14:val="none"/>
        </w:rPr>
        <w:t>1 kočí                        a 1 přísedící.</w:t>
      </w:r>
      <w:r w:rsidRPr="00591BE8">
        <w:rPr>
          <w:rFonts w:ascii="Times New Roman" w:eastAsia="Times New Roman" w:hAnsi="Times New Roman" w:cs="Times New Roman"/>
          <w:kern w:val="0"/>
          <w:sz w:val="24"/>
          <w:szCs w:val="24"/>
          <w:lang w:eastAsia="cs-CZ"/>
          <w14:ligatures w14:val="none"/>
        </w:rPr>
        <w:t xml:space="preserve"> Pomocné otěže nejsou povoleny. Chrániče končetin koní jsou povoleny. </w:t>
      </w:r>
    </w:p>
    <w:p w14:paraId="46FD7B1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Plán trasy vozatajského parkuru:</w:t>
      </w:r>
      <w:r w:rsidRPr="00591BE8">
        <w:rPr>
          <w:rFonts w:ascii="Times New Roman" w:eastAsia="Times New Roman" w:hAnsi="Times New Roman" w:cs="Times New Roman"/>
          <w:kern w:val="0"/>
          <w:sz w:val="24"/>
          <w:szCs w:val="24"/>
          <w:lang w:eastAsia="cs-CZ"/>
          <w14:ligatures w14:val="none"/>
        </w:rPr>
        <w:t xml:space="preserve"> </w:t>
      </w:r>
    </w:p>
    <w:p w14:paraId="0568DEAE" w14:textId="77777777" w:rsidR="00474F22" w:rsidRPr="00591BE8" w:rsidRDefault="00474F22" w:rsidP="00474F22">
      <w:pPr>
        <w:spacing w:before="100" w:beforeAutospacing="1" w:after="100" w:afterAutospacing="1" w:line="276" w:lineRule="auto"/>
        <w:jc w:val="center"/>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noProof/>
          <w:kern w:val="0"/>
          <w:sz w:val="24"/>
          <w:szCs w:val="24"/>
          <w:lang w:eastAsia="cs-CZ"/>
          <w14:ligatures w14:val="none"/>
        </w:rPr>
        <w:lastRenderedPageBreak/>
        <w:drawing>
          <wp:inline distT="0" distB="0" distL="0" distR="0" wp14:anchorId="2FD246B1" wp14:editId="30EEC35A">
            <wp:extent cx="5379720" cy="2667000"/>
            <wp:effectExtent l="0" t="0" r="0" b="0"/>
            <wp:docPr id="793264576" name="Obrázek 1" descr="http://www.moravskyteplokrevnik.cz/repository/documents/obrazky_zkusebni_rad/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moravskyteplokrevnik.cz/repository/documents/obrazky_zkusebni_rad/10%29.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758" b="10301"/>
                    <a:stretch/>
                  </pic:blipFill>
                  <pic:spPr bwMode="auto">
                    <a:xfrm>
                      <a:off x="0" y="0"/>
                      <a:ext cx="5379720" cy="2667000"/>
                    </a:xfrm>
                    <a:prstGeom prst="rect">
                      <a:avLst/>
                    </a:prstGeom>
                    <a:noFill/>
                    <a:ln>
                      <a:noFill/>
                    </a:ln>
                    <a:extLst>
                      <a:ext uri="{53640926-AAD7-44D8-BBD7-CCE9431645EC}">
                        <a14:shadowObscured xmlns:a14="http://schemas.microsoft.com/office/drawing/2010/main"/>
                      </a:ext>
                    </a:extLst>
                  </pic:spPr>
                </pic:pic>
              </a:graphicData>
            </a:graphic>
          </wp:inline>
        </w:drawing>
      </w:r>
    </w:p>
    <w:p w14:paraId="2333763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color w:val="FF0000"/>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ad.) 4. Zkouška v tahu.</w:t>
      </w:r>
    </w:p>
    <w:p w14:paraId="084A7D30" w14:textId="77777777" w:rsidR="00474F22" w:rsidRPr="00EA55A9"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mechaniky pohybu a ovladatelnosti na vozatajském parkuru. Na </w:t>
      </w:r>
      <w:r w:rsidRPr="00EA55A9">
        <w:rPr>
          <w:rFonts w:ascii="Times New Roman" w:eastAsia="Times New Roman" w:hAnsi="Times New Roman" w:cs="Times New Roman"/>
          <w:kern w:val="0"/>
          <w:sz w:val="24"/>
          <w:szCs w:val="24"/>
          <w:lang w:eastAsia="cs-CZ"/>
          <w14:ligatures w14:val="none"/>
        </w:rPr>
        <w:t>100 m dlouhé dráze</w:t>
      </w:r>
      <w:r w:rsidRPr="00591BE8">
        <w:rPr>
          <w:rFonts w:ascii="Times New Roman" w:eastAsia="Times New Roman" w:hAnsi="Times New Roman" w:cs="Times New Roman"/>
          <w:kern w:val="0"/>
          <w:sz w:val="24"/>
          <w:szCs w:val="24"/>
          <w:lang w:eastAsia="cs-CZ"/>
          <w14:ligatures w14:val="none"/>
        </w:rPr>
        <w:t xml:space="preserve"> dle pokynů komise </w:t>
      </w:r>
      <w:r w:rsidRPr="00EA55A9">
        <w:rPr>
          <w:rFonts w:ascii="Times New Roman" w:eastAsia="Times New Roman" w:hAnsi="Times New Roman" w:cs="Times New Roman"/>
          <w:kern w:val="0"/>
          <w:sz w:val="24"/>
          <w:szCs w:val="24"/>
          <w:lang w:eastAsia="cs-CZ"/>
          <w14:ligatures w14:val="none"/>
        </w:rPr>
        <w:t>3x zastavit a znovu zabrat</w:t>
      </w:r>
      <w:r w:rsidRPr="00591BE8">
        <w:rPr>
          <w:rFonts w:ascii="Times New Roman" w:eastAsia="Times New Roman" w:hAnsi="Times New Roman" w:cs="Times New Roman"/>
          <w:kern w:val="0"/>
          <w:sz w:val="24"/>
          <w:szCs w:val="24"/>
          <w:lang w:eastAsia="cs-CZ"/>
          <w14:ligatures w14:val="none"/>
        </w:rPr>
        <w:t xml:space="preserve"> v lehké zápřeži. </w:t>
      </w:r>
      <w:r w:rsidRPr="00EA55A9">
        <w:rPr>
          <w:rFonts w:ascii="Times New Roman" w:eastAsia="Times New Roman" w:hAnsi="Times New Roman" w:cs="Times New Roman"/>
          <w:kern w:val="0"/>
          <w:sz w:val="24"/>
          <w:szCs w:val="24"/>
          <w:lang w:eastAsia="cs-CZ"/>
          <w14:ligatures w14:val="none"/>
        </w:rPr>
        <w:t xml:space="preserve">U jednospřeží – kočí a jeden přísedící. </w:t>
      </w:r>
    </w:p>
    <w:p w14:paraId="2CB15B2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 xml:space="preserve">ad.) 5. Zkouška </w:t>
      </w:r>
      <w:proofErr w:type="spellStart"/>
      <w:r w:rsidRPr="00591BE8">
        <w:rPr>
          <w:rFonts w:ascii="Times New Roman" w:eastAsia="Times New Roman" w:hAnsi="Times New Roman" w:cs="Times New Roman"/>
          <w:b/>
          <w:bCs/>
          <w:kern w:val="0"/>
          <w:sz w:val="24"/>
          <w:szCs w:val="24"/>
          <w:lang w:eastAsia="cs-CZ"/>
          <w14:ligatures w14:val="none"/>
        </w:rPr>
        <w:t>testačním</w:t>
      </w:r>
      <w:proofErr w:type="spellEnd"/>
      <w:r w:rsidRPr="00591BE8">
        <w:rPr>
          <w:rFonts w:ascii="Times New Roman" w:eastAsia="Times New Roman" w:hAnsi="Times New Roman" w:cs="Times New Roman"/>
          <w:b/>
          <w:bCs/>
          <w:kern w:val="0"/>
          <w:sz w:val="24"/>
          <w:szCs w:val="24"/>
          <w:lang w:eastAsia="cs-CZ"/>
          <w14:ligatures w14:val="none"/>
        </w:rPr>
        <w:t xml:space="preserve"> jezdcem (kočím) </w:t>
      </w:r>
    </w:p>
    <w:p w14:paraId="2B03A4CA"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Následuje po zkoušce v tahu. Zkouška se provádí pro demonstraci ovladatelnosti předváděných koní.  </w:t>
      </w:r>
    </w:p>
    <w:p w14:paraId="45D5B23F" w14:textId="77777777" w:rsidR="00474F22" w:rsidRPr="00591BE8" w:rsidRDefault="00474F22" w:rsidP="00474F22">
      <w:pPr>
        <w:spacing w:after="0"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Provádí se na vymezeném prostoru 40 x 80 m. </w:t>
      </w:r>
      <w:proofErr w:type="spellStart"/>
      <w:r w:rsidRPr="00591BE8">
        <w:rPr>
          <w:rFonts w:ascii="Times New Roman" w:eastAsia="Times New Roman" w:hAnsi="Times New Roman" w:cs="Times New Roman"/>
          <w:kern w:val="0"/>
          <w:sz w:val="24"/>
          <w:szCs w:val="24"/>
          <w:lang w:eastAsia="cs-CZ"/>
          <w14:ligatures w14:val="none"/>
        </w:rPr>
        <w:t>Testačního</w:t>
      </w:r>
      <w:proofErr w:type="spellEnd"/>
      <w:r w:rsidRPr="00591BE8">
        <w:rPr>
          <w:rFonts w:ascii="Times New Roman" w:eastAsia="Times New Roman" w:hAnsi="Times New Roman" w:cs="Times New Roman"/>
          <w:kern w:val="0"/>
          <w:sz w:val="24"/>
          <w:szCs w:val="24"/>
          <w:lang w:eastAsia="cs-CZ"/>
          <w14:ligatures w14:val="none"/>
        </w:rPr>
        <w:t xml:space="preserve"> jezdce zabezpečí</w:t>
      </w:r>
      <w:r>
        <w:rPr>
          <w:rFonts w:ascii="Times New Roman" w:eastAsia="Times New Roman" w:hAnsi="Times New Roman" w:cs="Times New Roman"/>
          <w:kern w:val="0"/>
          <w:sz w:val="24"/>
          <w:szCs w:val="24"/>
          <w:lang w:eastAsia="cs-CZ"/>
          <w14:ligatures w14:val="none"/>
        </w:rPr>
        <w:t xml:space="preserve"> Výbor</w:t>
      </w:r>
      <w:r w:rsidRPr="00591BE8">
        <w:rPr>
          <w:rFonts w:ascii="Times New Roman" w:eastAsia="Times New Roman" w:hAnsi="Times New Roman" w:cs="Times New Roman"/>
          <w:kern w:val="0"/>
          <w:sz w:val="24"/>
          <w:szCs w:val="24"/>
          <w:lang w:eastAsia="cs-CZ"/>
          <w14:ligatures w14:val="none"/>
        </w:rPr>
        <w:t xml:space="preserve"> SCHPMT. </w:t>
      </w:r>
      <w:proofErr w:type="spellStart"/>
      <w:r w:rsidRPr="00591BE8">
        <w:rPr>
          <w:rFonts w:ascii="Times New Roman" w:eastAsia="Times New Roman" w:hAnsi="Times New Roman" w:cs="Times New Roman"/>
          <w:kern w:val="0"/>
          <w:sz w:val="24"/>
          <w:szCs w:val="24"/>
          <w:lang w:eastAsia="cs-CZ"/>
          <w14:ligatures w14:val="none"/>
        </w:rPr>
        <w:t>Testační</w:t>
      </w:r>
      <w:proofErr w:type="spellEnd"/>
      <w:r w:rsidRPr="00591BE8">
        <w:rPr>
          <w:rFonts w:ascii="Times New Roman" w:eastAsia="Times New Roman" w:hAnsi="Times New Roman" w:cs="Times New Roman"/>
          <w:kern w:val="0"/>
          <w:sz w:val="24"/>
          <w:szCs w:val="24"/>
          <w:lang w:eastAsia="cs-CZ"/>
          <w14:ligatures w14:val="none"/>
        </w:rPr>
        <w:t xml:space="preserve"> jezdec koně předvede v základních chodech – </w:t>
      </w:r>
      <w:r w:rsidRPr="00EA55A9">
        <w:rPr>
          <w:rFonts w:ascii="Times New Roman" w:eastAsia="Times New Roman" w:hAnsi="Times New Roman" w:cs="Times New Roman"/>
          <w:kern w:val="0"/>
          <w:sz w:val="24"/>
          <w:szCs w:val="24"/>
          <w:lang w:eastAsia="cs-CZ"/>
          <w14:ligatures w14:val="none"/>
        </w:rPr>
        <w:t>krok, klus, na pravou a levou ruku.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Délka zkoušky max 5 min. </w:t>
      </w:r>
    </w:p>
    <w:p w14:paraId="3224051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kern w:val="0"/>
          <w:sz w:val="24"/>
          <w:szCs w:val="24"/>
          <w:lang w:eastAsia="cs-CZ"/>
          <w14:ligatures w14:val="none"/>
        </w:rPr>
      </w:pPr>
      <w:r w:rsidRPr="00591BE8">
        <w:rPr>
          <w:rFonts w:ascii="Times New Roman" w:eastAsia="Times New Roman" w:hAnsi="Times New Roman" w:cs="Times New Roman"/>
          <w:b/>
          <w:kern w:val="0"/>
          <w:sz w:val="24"/>
          <w:szCs w:val="24"/>
          <w:lang w:eastAsia="cs-CZ"/>
          <w14:ligatures w14:val="none"/>
        </w:rPr>
        <w:t xml:space="preserve">ad.) 6. </w:t>
      </w:r>
      <w:r w:rsidRPr="00591BE8">
        <w:rPr>
          <w:rFonts w:ascii="Times New Roman" w:eastAsia="Times New Roman" w:hAnsi="Times New Roman" w:cs="Times New Roman"/>
          <w:b/>
          <w:bCs/>
          <w:kern w:val="0"/>
          <w:sz w:val="24"/>
          <w:szCs w:val="24"/>
          <w:lang w:eastAsia="cs-CZ"/>
          <w14:ligatures w14:val="none"/>
        </w:rPr>
        <w:t>Zkouška zápřeže v terénu</w:t>
      </w:r>
    </w:p>
    <w:p w14:paraId="2AE2F90D" w14:textId="77777777" w:rsidR="00474F22"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Pro zkoušku je využit </w:t>
      </w:r>
      <w:r w:rsidRPr="00EA55A9">
        <w:rPr>
          <w:rFonts w:ascii="Times New Roman" w:eastAsia="Times New Roman" w:hAnsi="Times New Roman" w:cs="Times New Roman"/>
          <w:kern w:val="0"/>
          <w:sz w:val="24"/>
          <w:szCs w:val="24"/>
          <w:lang w:eastAsia="cs-CZ"/>
          <w14:ligatures w14:val="none"/>
        </w:rPr>
        <w:t>terén o délce 4 km</w:t>
      </w:r>
      <w:r w:rsidRPr="00591BE8">
        <w:rPr>
          <w:rFonts w:ascii="Times New Roman" w:eastAsia="Times New Roman" w:hAnsi="Times New Roman" w:cs="Times New Roman"/>
          <w:kern w:val="0"/>
          <w:sz w:val="24"/>
          <w:szCs w:val="24"/>
          <w:lang w:eastAsia="cs-CZ"/>
          <w14:ligatures w14:val="none"/>
        </w:rPr>
        <w:t xml:space="preserve"> s celkem 5</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průjezdy a průjezdem vodou.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Trať je vymezena body a je vedena na levou i pravou ruku. U startu je 1 spřežení dle přiděleného pořadí. Trať je rozdělena na krokovou a klusovou část. Zkoušky se účastní </w:t>
      </w:r>
      <w:r w:rsidRPr="00EA55A9">
        <w:rPr>
          <w:rFonts w:ascii="Times New Roman" w:eastAsia="Times New Roman" w:hAnsi="Times New Roman" w:cs="Times New Roman"/>
          <w:kern w:val="0"/>
          <w:sz w:val="24"/>
          <w:szCs w:val="24"/>
          <w:lang w:eastAsia="cs-CZ"/>
          <w14:ligatures w14:val="none"/>
        </w:rPr>
        <w:t>1 kočí a 1 přísedící</w:t>
      </w:r>
      <w:r w:rsidRPr="00591BE8">
        <w:rPr>
          <w:rFonts w:ascii="Times New Roman" w:eastAsia="Times New Roman" w:hAnsi="Times New Roman" w:cs="Times New Roman"/>
          <w:kern w:val="0"/>
          <w:sz w:val="24"/>
          <w:szCs w:val="24"/>
          <w:lang w:eastAsia="cs-CZ"/>
          <w14:ligatures w14:val="none"/>
        </w:rPr>
        <w:t xml:space="preserve">. Pomocné otěže nejsou povoleny. Chrániče končetin koní jsou povoleny. Doba překonání trati je maximálně 20 min, po překroční stanoveného limitu kůň končí tuto zkoušku s hodnocením 0 bodů. </w:t>
      </w:r>
    </w:p>
    <w:p w14:paraId="60793113" w14:textId="77777777" w:rsidR="00474F22" w:rsidRPr="00591BE8" w:rsidRDefault="00474F22" w:rsidP="00474F22">
      <w:pPr>
        <w:pStyle w:val="Nadpis3"/>
        <w:rPr>
          <w:lang w:eastAsia="cs-CZ"/>
        </w:rPr>
      </w:pPr>
      <w:bookmarkStart w:id="14" w:name="_Toc221021594"/>
      <w:r w:rsidRPr="00591BE8">
        <w:rPr>
          <w:lang w:eastAsia="cs-CZ"/>
        </w:rPr>
        <w:t>2</w:t>
      </w:r>
      <w:r>
        <w:rPr>
          <w:lang w:eastAsia="cs-CZ"/>
        </w:rPr>
        <w:t>0</w:t>
      </w:r>
      <w:r w:rsidRPr="00591BE8">
        <w:rPr>
          <w:lang w:eastAsia="cs-CZ"/>
        </w:rPr>
        <w:t>.</w:t>
      </w:r>
      <w:r>
        <w:rPr>
          <w:lang w:eastAsia="cs-CZ"/>
        </w:rPr>
        <w:t>4</w:t>
      </w:r>
      <w:r w:rsidRPr="00591BE8">
        <w:rPr>
          <w:lang w:eastAsia="cs-CZ"/>
        </w:rPr>
        <w:t>.</w:t>
      </w:r>
      <w:r>
        <w:rPr>
          <w:lang w:eastAsia="cs-CZ"/>
        </w:rPr>
        <w:t>8</w:t>
      </w:r>
      <w:r w:rsidRPr="00591BE8">
        <w:rPr>
          <w:lang w:eastAsia="cs-CZ"/>
        </w:rPr>
        <w:t xml:space="preserve">. </w:t>
      </w:r>
      <w:r>
        <w:rPr>
          <w:lang w:eastAsia="cs-CZ"/>
        </w:rPr>
        <w:t xml:space="preserve">Zařazení hřebce na základě </w:t>
      </w:r>
      <w:proofErr w:type="gramStart"/>
      <w:r>
        <w:rPr>
          <w:lang w:eastAsia="cs-CZ"/>
        </w:rPr>
        <w:t>v</w:t>
      </w:r>
      <w:r w:rsidRPr="00591BE8">
        <w:rPr>
          <w:lang w:eastAsia="cs-CZ"/>
        </w:rPr>
        <w:t>ýkonnosti - sportovní</w:t>
      </w:r>
      <w:proofErr w:type="gramEnd"/>
      <w:r w:rsidRPr="00591BE8">
        <w:rPr>
          <w:lang w:eastAsia="cs-CZ"/>
        </w:rPr>
        <w:t xml:space="preserve"> či dostihové</w:t>
      </w:r>
      <w:bookmarkEnd w:id="14"/>
      <w:r w:rsidRPr="00591BE8">
        <w:rPr>
          <w:lang w:eastAsia="cs-CZ"/>
        </w:rPr>
        <w:t xml:space="preserve"> </w:t>
      </w:r>
    </w:p>
    <w:p w14:paraId="245C9F70"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Na základě předložené žádosti o zařazení hřebce do PK</w:t>
      </w:r>
      <w:r>
        <w:rPr>
          <w:rFonts w:ascii="Times New Roman" w:eastAsia="Times New Roman" w:hAnsi="Times New Roman" w:cs="Times New Roman"/>
          <w:kern w:val="0"/>
          <w:sz w:val="24"/>
          <w:szCs w:val="24"/>
          <w:lang w:eastAsia="cs-CZ"/>
          <w14:ligatures w14:val="none"/>
        </w:rPr>
        <w:t>H</w:t>
      </w:r>
      <w:r w:rsidRPr="00591BE8">
        <w:rPr>
          <w:rFonts w:ascii="Times New Roman" w:eastAsia="Times New Roman" w:hAnsi="Times New Roman" w:cs="Times New Roman"/>
          <w:kern w:val="0"/>
          <w:sz w:val="24"/>
          <w:szCs w:val="24"/>
          <w:lang w:eastAsia="cs-CZ"/>
          <w14:ligatures w14:val="none"/>
        </w:rPr>
        <w:t xml:space="preserve"> MT a přiložení sportovní či dostihové kariéry ověřené příslušnou organizací může být </w:t>
      </w:r>
      <w:r>
        <w:rPr>
          <w:rFonts w:ascii="Times New Roman" w:eastAsia="Times New Roman" w:hAnsi="Times New Roman" w:cs="Times New Roman"/>
          <w:kern w:val="0"/>
          <w:sz w:val="24"/>
          <w:szCs w:val="24"/>
          <w:lang w:eastAsia="cs-CZ"/>
          <w14:ligatures w14:val="none"/>
        </w:rPr>
        <w:t>d</w:t>
      </w:r>
      <w:r w:rsidRPr="00591BE8">
        <w:rPr>
          <w:rFonts w:ascii="Times New Roman" w:eastAsia="Times New Roman" w:hAnsi="Times New Roman" w:cs="Times New Roman"/>
          <w:kern w:val="0"/>
          <w:sz w:val="24"/>
          <w:szCs w:val="24"/>
          <w:lang w:eastAsia="cs-CZ"/>
          <w14:ligatures w14:val="none"/>
        </w:rPr>
        <w:t>o plemenné knihy se souhlasem Rady PK</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zařazen hřebec</w:t>
      </w:r>
      <w:r>
        <w:rPr>
          <w:rFonts w:ascii="Times New Roman" w:eastAsia="Times New Roman" w:hAnsi="Times New Roman" w:cs="Times New Roman"/>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 i na základě výkonnosti</w:t>
      </w:r>
      <w:r>
        <w:rPr>
          <w:rFonts w:ascii="Times New Roman" w:eastAsia="Times New Roman" w:hAnsi="Times New Roman" w:cs="Times New Roman"/>
          <w:kern w:val="0"/>
          <w:sz w:val="24"/>
          <w:szCs w:val="24"/>
          <w:lang w:eastAsia="cs-CZ"/>
          <w14:ligatures w14:val="none"/>
        </w:rPr>
        <w:t xml:space="preserve">, a to: </w:t>
      </w:r>
      <w:r w:rsidRPr="00591BE8">
        <w:rPr>
          <w:rFonts w:ascii="Times New Roman" w:eastAsia="Times New Roman" w:hAnsi="Times New Roman" w:cs="Times New Roman"/>
          <w:kern w:val="0"/>
          <w:sz w:val="24"/>
          <w:szCs w:val="24"/>
          <w:lang w:eastAsia="cs-CZ"/>
          <w14:ligatures w14:val="none"/>
        </w:rPr>
        <w:t xml:space="preserve">stupně </w:t>
      </w:r>
      <w:r w:rsidRPr="00EA55A9">
        <w:rPr>
          <w:rFonts w:ascii="Times New Roman" w:eastAsia="Times New Roman" w:hAnsi="Times New Roman" w:cs="Times New Roman"/>
          <w:kern w:val="0"/>
          <w:sz w:val="24"/>
          <w:szCs w:val="24"/>
          <w:lang w:eastAsia="cs-CZ"/>
          <w14:ligatures w14:val="none"/>
        </w:rPr>
        <w:t>„S“</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v disciplínách </w:t>
      </w:r>
      <w:r w:rsidRPr="00EA55A9">
        <w:rPr>
          <w:rFonts w:ascii="Times New Roman" w:eastAsia="Times New Roman" w:hAnsi="Times New Roman" w:cs="Times New Roman"/>
          <w:kern w:val="0"/>
          <w:sz w:val="24"/>
          <w:szCs w:val="24"/>
          <w:lang w:eastAsia="cs-CZ"/>
          <w14:ligatures w14:val="none"/>
        </w:rPr>
        <w:t>drezura, skoky, všestrannost, vytrvalost</w:t>
      </w:r>
      <w:r w:rsidRPr="00591BE8">
        <w:rPr>
          <w:rFonts w:ascii="Times New Roman" w:eastAsia="Times New Roman" w:hAnsi="Times New Roman" w:cs="Times New Roman"/>
          <w:kern w:val="0"/>
          <w:sz w:val="24"/>
          <w:szCs w:val="24"/>
          <w:lang w:eastAsia="cs-CZ"/>
          <w14:ligatures w14:val="none"/>
        </w:rPr>
        <w:t xml:space="preserve"> a výkonnostního stupně </w:t>
      </w:r>
      <w:r w:rsidRPr="00EA55A9">
        <w:rPr>
          <w:rFonts w:ascii="Times New Roman" w:eastAsia="Times New Roman" w:hAnsi="Times New Roman" w:cs="Times New Roman"/>
          <w:kern w:val="0"/>
          <w:sz w:val="24"/>
          <w:szCs w:val="24"/>
          <w:lang w:eastAsia="cs-CZ"/>
          <w14:ligatures w14:val="none"/>
        </w:rPr>
        <w:t>„T“ v zápřeži</w:t>
      </w:r>
      <w:r w:rsidRPr="00591BE8">
        <w:rPr>
          <w:rFonts w:ascii="Times New Roman" w:eastAsia="Times New Roman" w:hAnsi="Times New Roman" w:cs="Times New Roman"/>
          <w:kern w:val="0"/>
          <w:sz w:val="24"/>
          <w:szCs w:val="24"/>
          <w:lang w:eastAsia="cs-CZ"/>
          <w14:ligatures w14:val="none"/>
        </w:rPr>
        <w:t xml:space="preserve"> a splňující všechny podmínky zápisu do plemenné knihy hřebců. </w:t>
      </w:r>
    </w:p>
    <w:p w14:paraId="105D56FE"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lastRenderedPageBreak/>
        <w:t>Hodnocení</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typu, pohlavního výrazu, exteriéru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nesmí být nižší než</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7,5 bodů, dílčí hodnocení jednotlivých znaků exteriéru, interiéru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nesmí být nižší než </w:t>
      </w:r>
      <w:r w:rsidRPr="00EA55A9">
        <w:rPr>
          <w:rFonts w:ascii="Times New Roman" w:eastAsia="Times New Roman" w:hAnsi="Times New Roman" w:cs="Times New Roman"/>
          <w:kern w:val="0"/>
          <w:sz w:val="24"/>
          <w:szCs w:val="24"/>
          <w:lang w:eastAsia="cs-CZ"/>
          <w14:ligatures w14:val="none"/>
        </w:rPr>
        <w:t>6 bodů</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a</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 xml:space="preserve">základní tělesné rozměry musí odpovídat minimálním hodnotám základního standardu populace. </w:t>
      </w:r>
    </w:p>
    <w:p w14:paraId="67DF16CD"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 xml:space="preserve">Na základě </w:t>
      </w:r>
      <w:r w:rsidRPr="00EA55A9">
        <w:rPr>
          <w:rFonts w:ascii="Times New Roman" w:eastAsia="Times New Roman" w:hAnsi="Times New Roman" w:cs="Times New Roman"/>
          <w:kern w:val="0"/>
          <w:sz w:val="24"/>
          <w:szCs w:val="24"/>
          <w:lang w:eastAsia="cs-CZ"/>
          <w14:ligatures w14:val="none"/>
        </w:rPr>
        <w:t>dostihové výkonnosti</w:t>
      </w:r>
      <w:r w:rsidRPr="00591BE8">
        <w:rPr>
          <w:rFonts w:ascii="Times New Roman" w:eastAsia="Times New Roman" w:hAnsi="Times New Roman" w:cs="Times New Roman"/>
          <w:kern w:val="0"/>
          <w:sz w:val="24"/>
          <w:szCs w:val="24"/>
          <w:lang w:eastAsia="cs-CZ"/>
          <w14:ligatures w14:val="none"/>
        </w:rPr>
        <w:t xml:space="preserve"> může být zařazen hřebec po splnění výkonnostních kritérií – užitkových vlastností – </w:t>
      </w:r>
      <w:r w:rsidRPr="00EA55A9">
        <w:rPr>
          <w:rFonts w:ascii="Times New Roman" w:eastAsia="Times New Roman" w:hAnsi="Times New Roman" w:cs="Times New Roman"/>
          <w:kern w:val="0"/>
          <w:sz w:val="24"/>
          <w:szCs w:val="24"/>
          <w:lang w:eastAsia="cs-CZ"/>
          <w14:ligatures w14:val="none"/>
        </w:rPr>
        <w:t>GH 75 kg.</w:t>
      </w:r>
      <w:r w:rsidRPr="00591BE8">
        <w:rPr>
          <w:rFonts w:ascii="Times New Roman" w:eastAsia="Times New Roman" w:hAnsi="Times New Roman" w:cs="Times New Roman"/>
          <w:kern w:val="0"/>
          <w:sz w:val="24"/>
          <w:szCs w:val="24"/>
          <w:lang w:eastAsia="cs-CZ"/>
          <w14:ligatures w14:val="none"/>
        </w:rPr>
        <w:t xml:space="preserve"> </w:t>
      </w:r>
    </w:p>
    <w:p w14:paraId="747AB014" w14:textId="77777777" w:rsidR="00474F22" w:rsidRPr="00591BE8" w:rsidRDefault="00474F22" w:rsidP="00474F22">
      <w:pPr>
        <w:spacing w:before="100" w:beforeAutospacing="1" w:after="100" w:afterAutospacing="1" w:line="276"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kern w:val="0"/>
          <w:sz w:val="24"/>
          <w:szCs w:val="24"/>
          <w:lang w:eastAsia="cs-CZ"/>
          <w14:ligatures w14:val="none"/>
        </w:rPr>
        <w:t>Hodnocení</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typu, pohlavního výrazu, exteriéru</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nesmí být nižší než</w:t>
      </w:r>
      <w:r w:rsidRPr="00591BE8">
        <w:rPr>
          <w:rFonts w:ascii="Times New Roman" w:eastAsia="Times New Roman" w:hAnsi="Times New Roman" w:cs="Times New Roman"/>
          <w:b/>
          <w:bCs/>
          <w:kern w:val="0"/>
          <w:sz w:val="24"/>
          <w:szCs w:val="24"/>
          <w:lang w:eastAsia="cs-CZ"/>
          <w14:ligatures w14:val="none"/>
        </w:rPr>
        <w:t xml:space="preserve"> </w:t>
      </w:r>
      <w:r w:rsidRPr="00EA55A9">
        <w:rPr>
          <w:rFonts w:ascii="Times New Roman" w:eastAsia="Times New Roman" w:hAnsi="Times New Roman" w:cs="Times New Roman"/>
          <w:kern w:val="0"/>
          <w:sz w:val="24"/>
          <w:szCs w:val="24"/>
          <w:lang w:eastAsia="cs-CZ"/>
          <w14:ligatures w14:val="none"/>
        </w:rPr>
        <w:t xml:space="preserve">7,5 bodů, dílčí hodnocení jednotlivých znaků exteriéru, interiéru </w:t>
      </w:r>
      <w:r w:rsidRPr="00591BE8">
        <w:rPr>
          <w:rFonts w:ascii="Times New Roman" w:eastAsia="Times New Roman" w:hAnsi="Times New Roman" w:cs="Times New Roman"/>
          <w:kern w:val="0"/>
          <w:sz w:val="24"/>
          <w:szCs w:val="24"/>
          <w:lang w:eastAsia="cs-CZ"/>
          <w14:ligatures w14:val="none"/>
        </w:rPr>
        <w:t xml:space="preserve">nesmí být nižší než </w:t>
      </w:r>
      <w:r w:rsidRPr="00EA55A9">
        <w:rPr>
          <w:rFonts w:ascii="Times New Roman" w:eastAsia="Times New Roman" w:hAnsi="Times New Roman" w:cs="Times New Roman"/>
          <w:kern w:val="0"/>
          <w:sz w:val="24"/>
          <w:szCs w:val="24"/>
          <w:lang w:eastAsia="cs-CZ"/>
          <w14:ligatures w14:val="none"/>
        </w:rPr>
        <w:t>6,5 bodů</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a</w:t>
      </w:r>
      <w:r w:rsidRPr="00591BE8">
        <w:rPr>
          <w:rFonts w:ascii="Times New Roman" w:eastAsia="Times New Roman" w:hAnsi="Times New Roman" w:cs="Times New Roman"/>
          <w:b/>
          <w:bCs/>
          <w:kern w:val="0"/>
          <w:sz w:val="24"/>
          <w:szCs w:val="24"/>
          <w:lang w:eastAsia="cs-CZ"/>
          <w14:ligatures w14:val="none"/>
        </w:rPr>
        <w:t xml:space="preserve"> </w:t>
      </w:r>
      <w:r w:rsidRPr="00591BE8">
        <w:rPr>
          <w:rFonts w:ascii="Times New Roman" w:eastAsia="Times New Roman" w:hAnsi="Times New Roman" w:cs="Times New Roman"/>
          <w:kern w:val="0"/>
          <w:sz w:val="24"/>
          <w:szCs w:val="24"/>
          <w:lang w:eastAsia="cs-CZ"/>
          <w14:ligatures w14:val="none"/>
        </w:rPr>
        <w:t>základní tělesné rozměry musí odpovídat minimálním hodnotám základního standardu populace.</w:t>
      </w:r>
    </w:p>
    <w:p w14:paraId="21C1E7E7"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p>
    <w:p w14:paraId="26EA4D7B"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b/>
          <w:bCs/>
          <w:kern w:val="0"/>
          <w:sz w:val="24"/>
          <w:szCs w:val="24"/>
          <w:lang w:eastAsia="cs-CZ"/>
          <w14:ligatures w14:val="none"/>
        </w:rPr>
      </w:pPr>
      <w:r w:rsidRPr="00591BE8">
        <w:rPr>
          <w:rFonts w:ascii="Times New Roman" w:eastAsia="Times New Roman" w:hAnsi="Times New Roman" w:cs="Times New Roman"/>
          <w:b/>
          <w:bCs/>
          <w:kern w:val="0"/>
          <w:sz w:val="24"/>
          <w:szCs w:val="24"/>
          <w:lang w:eastAsia="cs-CZ"/>
          <w14:ligatures w14:val="none"/>
        </w:rPr>
        <w:t>Seznam příloh:</w:t>
      </w:r>
    </w:p>
    <w:p w14:paraId="05AB22E1" w14:textId="77777777" w:rsidR="00474F22" w:rsidRPr="003B59ED"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3B59ED">
        <w:rPr>
          <w:rFonts w:ascii="Times New Roman" w:eastAsia="Times New Roman" w:hAnsi="Times New Roman" w:cs="Times New Roman"/>
          <w:kern w:val="0"/>
          <w:sz w:val="24"/>
          <w:szCs w:val="24"/>
          <w:lang w:eastAsia="cs-CZ"/>
          <w14:ligatures w14:val="none"/>
        </w:rPr>
        <w:t>Příloha č. 1 – Řád výžehů</w:t>
      </w:r>
    </w:p>
    <w:p w14:paraId="1165D840"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Příloha č. 2 - </w:t>
      </w:r>
      <w:r w:rsidRPr="00591BE8">
        <w:rPr>
          <w:rFonts w:ascii="Times New Roman" w:eastAsia="Times New Roman" w:hAnsi="Times New Roman" w:cs="Times New Roman"/>
          <w:kern w:val="0"/>
          <w:sz w:val="24"/>
          <w:szCs w:val="24"/>
          <w:lang w:eastAsia="cs-CZ"/>
          <w14:ligatures w14:val="none"/>
        </w:rPr>
        <w:t>Zootechnické osvědčení</w:t>
      </w:r>
    </w:p>
    <w:p w14:paraId="0B25BFCF"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Příloha č. 3 - </w:t>
      </w:r>
      <w:r w:rsidRPr="00591BE8">
        <w:rPr>
          <w:rFonts w:ascii="Times New Roman" w:eastAsia="Times New Roman" w:hAnsi="Times New Roman" w:cs="Times New Roman"/>
          <w:kern w:val="0"/>
          <w:sz w:val="24"/>
          <w:szCs w:val="24"/>
          <w:lang w:eastAsia="cs-CZ"/>
          <w14:ligatures w14:val="none"/>
        </w:rPr>
        <w:t>Potvrzení o původu</w:t>
      </w:r>
    </w:p>
    <w:p w14:paraId="423C1049"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Příloha č. 4 - </w:t>
      </w:r>
      <w:r w:rsidRPr="00591BE8">
        <w:rPr>
          <w:rFonts w:ascii="Times New Roman" w:eastAsia="Times New Roman" w:hAnsi="Times New Roman" w:cs="Times New Roman"/>
          <w:kern w:val="0"/>
          <w:sz w:val="24"/>
          <w:szCs w:val="24"/>
          <w:lang w:eastAsia="cs-CZ"/>
          <w14:ligatures w14:val="none"/>
        </w:rPr>
        <w:t>Popisový list</w:t>
      </w:r>
    </w:p>
    <w:p w14:paraId="1549A12E"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Příloha č. 5 - </w:t>
      </w:r>
      <w:r w:rsidRPr="00591BE8">
        <w:rPr>
          <w:rFonts w:ascii="Times New Roman" w:eastAsia="Times New Roman" w:hAnsi="Times New Roman" w:cs="Times New Roman"/>
          <w:kern w:val="0"/>
          <w:sz w:val="24"/>
          <w:szCs w:val="24"/>
          <w:lang w:eastAsia="cs-CZ"/>
          <w14:ligatures w14:val="none"/>
        </w:rPr>
        <w:t>Žádost o udělení výběru pro hřebce na příslušný rok</w:t>
      </w:r>
    </w:p>
    <w:p w14:paraId="44B92153"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Příloha č. 6 -</w:t>
      </w:r>
      <w:r w:rsidRPr="00591BE8">
        <w:rPr>
          <w:rFonts w:ascii="Times New Roman" w:eastAsia="Times New Roman" w:hAnsi="Times New Roman" w:cs="Times New Roman"/>
          <w:kern w:val="0"/>
          <w:sz w:val="24"/>
          <w:szCs w:val="24"/>
          <w:lang w:eastAsia="cs-CZ"/>
          <w14:ligatures w14:val="none"/>
        </w:rPr>
        <w:t>Přihláška k ZZUV klisen</w:t>
      </w:r>
    </w:p>
    <w:p w14:paraId="0D404F29"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Příloha č. 7 – </w:t>
      </w:r>
      <w:r w:rsidRPr="00591BE8">
        <w:rPr>
          <w:rFonts w:ascii="Times New Roman" w:eastAsia="Times New Roman" w:hAnsi="Times New Roman" w:cs="Times New Roman"/>
          <w:kern w:val="0"/>
          <w:sz w:val="24"/>
          <w:szCs w:val="24"/>
          <w:lang w:eastAsia="cs-CZ"/>
          <w14:ligatures w14:val="none"/>
        </w:rPr>
        <w:t>Přihláška k VZ hřebců</w:t>
      </w:r>
      <w:r>
        <w:rPr>
          <w:rFonts w:ascii="Times New Roman" w:eastAsia="Times New Roman" w:hAnsi="Times New Roman" w:cs="Times New Roman"/>
          <w:kern w:val="0"/>
          <w:sz w:val="24"/>
          <w:szCs w:val="24"/>
          <w:lang w:eastAsia="cs-CZ"/>
          <w14:ligatures w14:val="none"/>
        </w:rPr>
        <w:t xml:space="preserve"> </w:t>
      </w:r>
    </w:p>
    <w:p w14:paraId="7729A1D9"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Příloha č. 8 - Protokol o předvýběru hřebců</w:t>
      </w:r>
    </w:p>
    <w:p w14:paraId="1332E664" w14:textId="77777777" w:rsidR="00474F22"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Příloha č. 9 – Protokol o VZ hřebců – pod sedlem</w:t>
      </w:r>
    </w:p>
    <w:p w14:paraId="22BD34D1" w14:textId="77777777" w:rsidR="00474F22" w:rsidRPr="00591BE8" w:rsidRDefault="00474F22" w:rsidP="00474F2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Příloha č. 10 – Protokol o VZ hřebců – v zápřeži</w:t>
      </w:r>
    </w:p>
    <w:p w14:paraId="4F9FE907" w14:textId="77777777" w:rsidR="00474F22" w:rsidRDefault="00474F22" w:rsidP="00474F22">
      <w:pPr>
        <w:jc w:val="both"/>
        <w:rPr>
          <w:rFonts w:ascii="Times New Roman" w:hAnsi="Times New Roman" w:cs="Times New Roman"/>
          <w:sz w:val="24"/>
          <w:szCs w:val="24"/>
          <w:lang w:eastAsia="cs-CZ"/>
        </w:rPr>
      </w:pPr>
      <w:r>
        <w:rPr>
          <w:rFonts w:ascii="Times New Roman" w:hAnsi="Times New Roman" w:cs="Times New Roman"/>
          <w:sz w:val="24"/>
          <w:szCs w:val="24"/>
        </w:rPr>
        <w:t xml:space="preserve">Příloha č. 11 - </w:t>
      </w:r>
      <w:r w:rsidRPr="005B65C7">
        <w:rPr>
          <w:rFonts w:ascii="Times New Roman" w:hAnsi="Times New Roman" w:cs="Times New Roman"/>
          <w:sz w:val="24"/>
          <w:szCs w:val="24"/>
          <w:lang w:eastAsia="cs-CZ"/>
        </w:rPr>
        <w:t>Protokol o vykonané ZZUV klisen MT</w:t>
      </w:r>
      <w:r>
        <w:rPr>
          <w:rFonts w:ascii="Times New Roman" w:hAnsi="Times New Roman" w:cs="Times New Roman"/>
          <w:sz w:val="24"/>
          <w:szCs w:val="24"/>
          <w:lang w:eastAsia="cs-CZ"/>
        </w:rPr>
        <w:t xml:space="preserve"> – pod sedlem/v zápřeži</w:t>
      </w:r>
    </w:p>
    <w:p w14:paraId="44BB86BD" w14:textId="77777777" w:rsidR="00474F22" w:rsidRDefault="00474F22" w:rsidP="00474F22">
      <w:pPr>
        <w:jc w:val="both"/>
        <w:rPr>
          <w:rFonts w:ascii="Times New Roman" w:hAnsi="Times New Roman" w:cs="Times New Roman"/>
          <w:sz w:val="24"/>
          <w:szCs w:val="24"/>
          <w:lang w:eastAsia="cs-CZ"/>
        </w:rPr>
      </w:pPr>
      <w:r>
        <w:rPr>
          <w:rFonts w:ascii="Times New Roman" w:hAnsi="Times New Roman" w:cs="Times New Roman"/>
          <w:sz w:val="24"/>
          <w:szCs w:val="24"/>
          <w:lang w:eastAsia="cs-CZ"/>
        </w:rPr>
        <w:t>Příloha č. 12 – Finanční řád</w:t>
      </w:r>
    </w:p>
    <w:p w14:paraId="36F5F82B" w14:textId="77777777" w:rsidR="00F3536A" w:rsidRDefault="00F3536A"/>
    <w:sectPr w:rsidR="00F35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5026"/>
    <w:multiLevelType w:val="hybridMultilevel"/>
    <w:tmpl w:val="2140D69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EF75B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78"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3999"/>
    <w:multiLevelType w:val="multilevel"/>
    <w:tmpl w:val="D54443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A5E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C79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8"/>
      <w:numFmt w:val="bullet"/>
      <w:lvlText w:val="-"/>
      <w:lvlJc w:val="left"/>
      <w:pPr>
        <w:ind w:left="2160" w:hanging="360"/>
      </w:pPr>
      <w:rPr>
        <w:rFonts w:ascii="Arial" w:eastAsia="Times New Roman" w:hAnsi="Arial" w:hint="default"/>
      </w:rPr>
    </w:lvl>
    <w:lvl w:ilvl="3">
      <w:start w:val="3"/>
      <w:numFmt w:val="bullet"/>
      <w:lvlText w:val=""/>
      <w:lvlJc w:val="left"/>
      <w:pPr>
        <w:ind w:left="2880" w:hanging="360"/>
      </w:pPr>
      <w:rPr>
        <w:rFonts w:ascii="Arial" w:eastAsia="Times New Roman" w:hAnsi="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B197A"/>
    <w:multiLevelType w:val="hybridMultilevel"/>
    <w:tmpl w:val="4C70E2B0"/>
    <w:lvl w:ilvl="0" w:tplc="183AD3A8">
      <w:start w:val="1"/>
      <w:numFmt w:val="upperLetter"/>
      <w:lvlText w:val="%1."/>
      <w:lvlJc w:val="left"/>
      <w:pPr>
        <w:ind w:left="720" w:hanging="360"/>
      </w:pPr>
      <w:rPr>
        <w:b/>
        <w:bCs/>
        <w:strike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F21D69"/>
    <w:multiLevelType w:val="hybridMultilevel"/>
    <w:tmpl w:val="F33846A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21476601"/>
    <w:multiLevelType w:val="hybridMultilevel"/>
    <w:tmpl w:val="274CF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24A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52B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806E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80BBE"/>
    <w:multiLevelType w:val="hybridMultilevel"/>
    <w:tmpl w:val="4252B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630D02"/>
    <w:multiLevelType w:val="hybridMultilevel"/>
    <w:tmpl w:val="E5684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2640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D218E"/>
    <w:multiLevelType w:val="hybridMultilevel"/>
    <w:tmpl w:val="FFFFFFFF"/>
    <w:lvl w:ilvl="0" w:tplc="04050001">
      <w:start w:val="1"/>
      <w:numFmt w:val="bullet"/>
      <w:lvlText w:val=""/>
      <w:lvlJc w:val="left"/>
      <w:pPr>
        <w:ind w:left="1272" w:hanging="360"/>
      </w:pPr>
      <w:rPr>
        <w:rFonts w:ascii="Symbol" w:hAnsi="Symbol" w:hint="default"/>
      </w:rPr>
    </w:lvl>
    <w:lvl w:ilvl="1" w:tplc="214CDA38">
      <w:numFmt w:val="bullet"/>
      <w:lvlText w:val="·"/>
      <w:lvlJc w:val="left"/>
      <w:pPr>
        <w:ind w:left="2196" w:hanging="564"/>
      </w:pPr>
      <w:rPr>
        <w:rFonts w:ascii="Arial" w:eastAsia="Times New Roman" w:hAnsi="Arial" w:hint="default"/>
      </w:rPr>
    </w:lvl>
    <w:lvl w:ilvl="2" w:tplc="04050005" w:tentative="1">
      <w:start w:val="1"/>
      <w:numFmt w:val="bullet"/>
      <w:lvlText w:val=""/>
      <w:lvlJc w:val="left"/>
      <w:pPr>
        <w:ind w:left="2712" w:hanging="360"/>
      </w:pPr>
      <w:rPr>
        <w:rFonts w:ascii="Wingdings" w:hAnsi="Wingdings" w:hint="default"/>
      </w:rPr>
    </w:lvl>
    <w:lvl w:ilvl="3" w:tplc="04050001" w:tentative="1">
      <w:start w:val="1"/>
      <w:numFmt w:val="bullet"/>
      <w:lvlText w:val=""/>
      <w:lvlJc w:val="left"/>
      <w:pPr>
        <w:ind w:left="3432" w:hanging="360"/>
      </w:pPr>
      <w:rPr>
        <w:rFonts w:ascii="Symbol" w:hAnsi="Symbol" w:hint="default"/>
      </w:rPr>
    </w:lvl>
    <w:lvl w:ilvl="4" w:tplc="04050003" w:tentative="1">
      <w:start w:val="1"/>
      <w:numFmt w:val="bullet"/>
      <w:lvlText w:val="o"/>
      <w:lvlJc w:val="left"/>
      <w:pPr>
        <w:ind w:left="4152" w:hanging="360"/>
      </w:pPr>
      <w:rPr>
        <w:rFonts w:ascii="Courier New" w:hAnsi="Courier New" w:hint="default"/>
      </w:rPr>
    </w:lvl>
    <w:lvl w:ilvl="5" w:tplc="04050005" w:tentative="1">
      <w:start w:val="1"/>
      <w:numFmt w:val="bullet"/>
      <w:lvlText w:val=""/>
      <w:lvlJc w:val="left"/>
      <w:pPr>
        <w:ind w:left="4872" w:hanging="360"/>
      </w:pPr>
      <w:rPr>
        <w:rFonts w:ascii="Wingdings" w:hAnsi="Wingdings" w:hint="default"/>
      </w:rPr>
    </w:lvl>
    <w:lvl w:ilvl="6" w:tplc="04050001" w:tentative="1">
      <w:start w:val="1"/>
      <w:numFmt w:val="bullet"/>
      <w:lvlText w:val=""/>
      <w:lvlJc w:val="left"/>
      <w:pPr>
        <w:ind w:left="5592" w:hanging="360"/>
      </w:pPr>
      <w:rPr>
        <w:rFonts w:ascii="Symbol" w:hAnsi="Symbol" w:hint="default"/>
      </w:rPr>
    </w:lvl>
    <w:lvl w:ilvl="7" w:tplc="04050003" w:tentative="1">
      <w:start w:val="1"/>
      <w:numFmt w:val="bullet"/>
      <w:lvlText w:val="o"/>
      <w:lvlJc w:val="left"/>
      <w:pPr>
        <w:ind w:left="6312" w:hanging="360"/>
      </w:pPr>
      <w:rPr>
        <w:rFonts w:ascii="Courier New" w:hAnsi="Courier New" w:hint="default"/>
      </w:rPr>
    </w:lvl>
    <w:lvl w:ilvl="8" w:tplc="04050005" w:tentative="1">
      <w:start w:val="1"/>
      <w:numFmt w:val="bullet"/>
      <w:lvlText w:val=""/>
      <w:lvlJc w:val="left"/>
      <w:pPr>
        <w:ind w:left="7032" w:hanging="360"/>
      </w:pPr>
      <w:rPr>
        <w:rFonts w:ascii="Wingdings" w:hAnsi="Wingdings" w:hint="default"/>
      </w:rPr>
    </w:lvl>
  </w:abstractNum>
  <w:abstractNum w:abstractNumId="15" w15:restartNumberingAfterBreak="0">
    <w:nsid w:val="45B277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E26CA1"/>
    <w:multiLevelType w:val="hybridMultilevel"/>
    <w:tmpl w:val="46E074E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44DDF"/>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72460"/>
    <w:multiLevelType w:val="hybridMultilevel"/>
    <w:tmpl w:val="1E04DA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61321E"/>
    <w:multiLevelType w:val="hybridMultilevel"/>
    <w:tmpl w:val="6F2EA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C72FCB"/>
    <w:multiLevelType w:val="multilevel"/>
    <w:tmpl w:val="6D4C75E2"/>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FDC2676"/>
    <w:multiLevelType w:val="hybridMultilevel"/>
    <w:tmpl w:val="FFFFFFFF"/>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703868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E3AC9"/>
    <w:multiLevelType w:val="hybridMultilevel"/>
    <w:tmpl w:val="63C26252"/>
    <w:lvl w:ilvl="0" w:tplc="04050011">
      <w:start w:val="1"/>
      <w:numFmt w:val="decimal"/>
      <w:lvlText w:val="%1)"/>
      <w:lvlJc w:val="left"/>
      <w:pPr>
        <w:ind w:left="1836" w:hanging="360"/>
      </w:pPr>
      <w:rPr>
        <w:rFonts w:hint="default"/>
      </w:rPr>
    </w:lvl>
    <w:lvl w:ilvl="1" w:tplc="04050003" w:tentative="1">
      <w:start w:val="1"/>
      <w:numFmt w:val="bullet"/>
      <w:lvlText w:val="o"/>
      <w:lvlJc w:val="left"/>
      <w:pPr>
        <w:ind w:left="2556" w:hanging="360"/>
      </w:pPr>
      <w:rPr>
        <w:rFonts w:ascii="Courier New" w:hAnsi="Courier New" w:hint="default"/>
      </w:rPr>
    </w:lvl>
    <w:lvl w:ilvl="2" w:tplc="04050005" w:tentative="1">
      <w:start w:val="1"/>
      <w:numFmt w:val="bullet"/>
      <w:lvlText w:val=""/>
      <w:lvlJc w:val="left"/>
      <w:pPr>
        <w:ind w:left="3276" w:hanging="360"/>
      </w:pPr>
      <w:rPr>
        <w:rFonts w:ascii="Wingdings" w:hAnsi="Wingdings" w:hint="default"/>
      </w:rPr>
    </w:lvl>
    <w:lvl w:ilvl="3" w:tplc="04050001" w:tentative="1">
      <w:start w:val="1"/>
      <w:numFmt w:val="bullet"/>
      <w:lvlText w:val=""/>
      <w:lvlJc w:val="left"/>
      <w:pPr>
        <w:ind w:left="3996" w:hanging="360"/>
      </w:pPr>
      <w:rPr>
        <w:rFonts w:ascii="Symbol" w:hAnsi="Symbol" w:hint="default"/>
      </w:rPr>
    </w:lvl>
    <w:lvl w:ilvl="4" w:tplc="04050003" w:tentative="1">
      <w:start w:val="1"/>
      <w:numFmt w:val="bullet"/>
      <w:lvlText w:val="o"/>
      <w:lvlJc w:val="left"/>
      <w:pPr>
        <w:ind w:left="4716" w:hanging="360"/>
      </w:pPr>
      <w:rPr>
        <w:rFonts w:ascii="Courier New" w:hAnsi="Courier New" w:hint="default"/>
      </w:rPr>
    </w:lvl>
    <w:lvl w:ilvl="5" w:tplc="04050005" w:tentative="1">
      <w:start w:val="1"/>
      <w:numFmt w:val="bullet"/>
      <w:lvlText w:val=""/>
      <w:lvlJc w:val="left"/>
      <w:pPr>
        <w:ind w:left="5436" w:hanging="360"/>
      </w:pPr>
      <w:rPr>
        <w:rFonts w:ascii="Wingdings" w:hAnsi="Wingdings" w:hint="default"/>
      </w:rPr>
    </w:lvl>
    <w:lvl w:ilvl="6" w:tplc="04050001" w:tentative="1">
      <w:start w:val="1"/>
      <w:numFmt w:val="bullet"/>
      <w:lvlText w:val=""/>
      <w:lvlJc w:val="left"/>
      <w:pPr>
        <w:ind w:left="6156" w:hanging="360"/>
      </w:pPr>
      <w:rPr>
        <w:rFonts w:ascii="Symbol" w:hAnsi="Symbol" w:hint="default"/>
      </w:rPr>
    </w:lvl>
    <w:lvl w:ilvl="7" w:tplc="04050003" w:tentative="1">
      <w:start w:val="1"/>
      <w:numFmt w:val="bullet"/>
      <w:lvlText w:val="o"/>
      <w:lvlJc w:val="left"/>
      <w:pPr>
        <w:ind w:left="6876" w:hanging="360"/>
      </w:pPr>
      <w:rPr>
        <w:rFonts w:ascii="Courier New" w:hAnsi="Courier New" w:hint="default"/>
      </w:rPr>
    </w:lvl>
    <w:lvl w:ilvl="8" w:tplc="04050005" w:tentative="1">
      <w:start w:val="1"/>
      <w:numFmt w:val="bullet"/>
      <w:lvlText w:val=""/>
      <w:lvlJc w:val="left"/>
      <w:pPr>
        <w:ind w:left="7596" w:hanging="360"/>
      </w:pPr>
      <w:rPr>
        <w:rFonts w:ascii="Wingdings" w:hAnsi="Wingdings" w:hint="default"/>
      </w:rPr>
    </w:lvl>
  </w:abstractNum>
  <w:abstractNum w:abstractNumId="24" w15:restartNumberingAfterBreak="0">
    <w:nsid w:val="740124D2"/>
    <w:multiLevelType w:val="hybridMultilevel"/>
    <w:tmpl w:val="46163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4129AD"/>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9A7B5F"/>
    <w:multiLevelType w:val="hybridMultilevel"/>
    <w:tmpl w:val="FFFFFFFF"/>
    <w:lvl w:ilvl="0" w:tplc="1F0466A2">
      <w:start w:val="1"/>
      <w:numFmt w:val="bullet"/>
      <w:lvlText w:val=""/>
      <w:lvlJc w:val="left"/>
      <w:pPr>
        <w:tabs>
          <w:tab w:val="num" w:pos="1070"/>
        </w:tabs>
        <w:ind w:left="107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D81E26"/>
    <w:multiLevelType w:val="multilevel"/>
    <w:tmpl w:val="0E7AA25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1795715">
    <w:abstractNumId w:val="27"/>
  </w:num>
  <w:num w:numId="2" w16cid:durableId="1104958005">
    <w:abstractNumId w:val="1"/>
  </w:num>
  <w:num w:numId="3" w16cid:durableId="134955301">
    <w:abstractNumId w:val="25"/>
  </w:num>
  <w:num w:numId="4" w16cid:durableId="187717967">
    <w:abstractNumId w:val="14"/>
  </w:num>
  <w:num w:numId="5" w16cid:durableId="1985549175">
    <w:abstractNumId w:val="21"/>
  </w:num>
  <w:num w:numId="6" w16cid:durableId="269775700">
    <w:abstractNumId w:val="22"/>
  </w:num>
  <w:num w:numId="7" w16cid:durableId="1888834696">
    <w:abstractNumId w:val="18"/>
  </w:num>
  <w:num w:numId="8" w16cid:durableId="1639535486">
    <w:abstractNumId w:val="12"/>
  </w:num>
  <w:num w:numId="9" w16cid:durableId="2027436321">
    <w:abstractNumId w:val="26"/>
  </w:num>
  <w:num w:numId="10" w16cid:durableId="38172260">
    <w:abstractNumId w:val="4"/>
  </w:num>
  <w:num w:numId="11" w16cid:durableId="1974939207">
    <w:abstractNumId w:val="17"/>
  </w:num>
  <w:num w:numId="12" w16cid:durableId="356390013">
    <w:abstractNumId w:val="23"/>
  </w:num>
  <w:num w:numId="13" w16cid:durableId="1845825026">
    <w:abstractNumId w:val="5"/>
  </w:num>
  <w:num w:numId="14" w16cid:durableId="769472502">
    <w:abstractNumId w:val="9"/>
  </w:num>
  <w:num w:numId="15" w16cid:durableId="502477139">
    <w:abstractNumId w:val="3"/>
  </w:num>
  <w:num w:numId="16" w16cid:durableId="2140221035">
    <w:abstractNumId w:val="8"/>
  </w:num>
  <w:num w:numId="17" w16cid:durableId="1970277827">
    <w:abstractNumId w:val="13"/>
  </w:num>
  <w:num w:numId="18" w16cid:durableId="767231928">
    <w:abstractNumId w:val="10"/>
  </w:num>
  <w:num w:numId="19" w16cid:durableId="1631668324">
    <w:abstractNumId w:val="15"/>
  </w:num>
  <w:num w:numId="20" w16cid:durableId="1447499525">
    <w:abstractNumId w:val="24"/>
  </w:num>
  <w:num w:numId="21" w16cid:durableId="960648079">
    <w:abstractNumId w:val="19"/>
  </w:num>
  <w:num w:numId="22" w16cid:durableId="1805271270">
    <w:abstractNumId w:val="0"/>
  </w:num>
  <w:num w:numId="23" w16cid:durableId="4792212">
    <w:abstractNumId w:val="7"/>
  </w:num>
  <w:num w:numId="24" w16cid:durableId="567542668">
    <w:abstractNumId w:val="11"/>
  </w:num>
  <w:num w:numId="25" w16cid:durableId="227305069">
    <w:abstractNumId w:val="6"/>
  </w:num>
  <w:num w:numId="26" w16cid:durableId="2146846362">
    <w:abstractNumId w:val="16"/>
  </w:num>
  <w:num w:numId="27" w16cid:durableId="1911453777">
    <w:abstractNumId w:val="20"/>
  </w:num>
  <w:num w:numId="28" w16cid:durableId="135714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43"/>
    <w:rsid w:val="001D08BC"/>
    <w:rsid w:val="003E1443"/>
    <w:rsid w:val="00474F22"/>
    <w:rsid w:val="006709E0"/>
    <w:rsid w:val="008A2FBF"/>
    <w:rsid w:val="00A50211"/>
    <w:rsid w:val="00B7314E"/>
    <w:rsid w:val="00B76193"/>
    <w:rsid w:val="00F35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25FE"/>
  <w15:chartTrackingRefBased/>
  <w15:docId w15:val="{B9175FF5-C846-40A5-9F1E-B22B100E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4F22"/>
  </w:style>
  <w:style w:type="paragraph" w:styleId="Nadpis1">
    <w:name w:val="heading 1"/>
    <w:basedOn w:val="Normln"/>
    <w:next w:val="Normln"/>
    <w:link w:val="Nadpis1Char"/>
    <w:qFormat/>
    <w:rsid w:val="003E1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E1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E14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3E14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E14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E14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14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3E14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3E14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14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E14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3E14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3E14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E14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E14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1443"/>
    <w:rPr>
      <w:rFonts w:eastAsiaTheme="majorEastAsia" w:cstheme="majorBidi"/>
      <w:color w:val="595959" w:themeColor="text1" w:themeTint="A6"/>
    </w:rPr>
  </w:style>
  <w:style w:type="character" w:customStyle="1" w:styleId="Nadpis8Char">
    <w:name w:val="Nadpis 8 Char"/>
    <w:basedOn w:val="Standardnpsmoodstavce"/>
    <w:link w:val="Nadpis8"/>
    <w:rsid w:val="003E1443"/>
    <w:rPr>
      <w:rFonts w:eastAsiaTheme="majorEastAsia" w:cstheme="majorBidi"/>
      <w:i/>
      <w:iCs/>
      <w:color w:val="272727" w:themeColor="text1" w:themeTint="D8"/>
    </w:rPr>
  </w:style>
  <w:style w:type="character" w:customStyle="1" w:styleId="Nadpis9Char">
    <w:name w:val="Nadpis 9 Char"/>
    <w:basedOn w:val="Standardnpsmoodstavce"/>
    <w:link w:val="Nadpis9"/>
    <w:rsid w:val="003E1443"/>
    <w:rPr>
      <w:rFonts w:eastAsiaTheme="majorEastAsia" w:cstheme="majorBidi"/>
      <w:color w:val="272727" w:themeColor="text1" w:themeTint="D8"/>
    </w:rPr>
  </w:style>
  <w:style w:type="paragraph" w:styleId="Nzev">
    <w:name w:val="Title"/>
    <w:basedOn w:val="Normln"/>
    <w:next w:val="Normln"/>
    <w:link w:val="NzevChar"/>
    <w:uiPriority w:val="10"/>
    <w:qFormat/>
    <w:rsid w:val="003E1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14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14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14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1443"/>
    <w:pPr>
      <w:spacing w:before="160"/>
      <w:jc w:val="center"/>
    </w:pPr>
    <w:rPr>
      <w:i/>
      <w:iCs/>
      <w:color w:val="404040" w:themeColor="text1" w:themeTint="BF"/>
    </w:rPr>
  </w:style>
  <w:style w:type="character" w:customStyle="1" w:styleId="CittChar">
    <w:name w:val="Citát Char"/>
    <w:basedOn w:val="Standardnpsmoodstavce"/>
    <w:link w:val="Citt"/>
    <w:uiPriority w:val="29"/>
    <w:rsid w:val="003E1443"/>
    <w:rPr>
      <w:i/>
      <w:iCs/>
      <w:color w:val="404040" w:themeColor="text1" w:themeTint="BF"/>
    </w:rPr>
  </w:style>
  <w:style w:type="paragraph" w:styleId="Odstavecseseznamem">
    <w:name w:val="List Paragraph"/>
    <w:basedOn w:val="Normln"/>
    <w:uiPriority w:val="34"/>
    <w:qFormat/>
    <w:rsid w:val="003E1443"/>
    <w:pPr>
      <w:ind w:left="720"/>
      <w:contextualSpacing/>
    </w:pPr>
  </w:style>
  <w:style w:type="character" w:styleId="Zdraznnintenzivn">
    <w:name w:val="Intense Emphasis"/>
    <w:basedOn w:val="Standardnpsmoodstavce"/>
    <w:uiPriority w:val="21"/>
    <w:qFormat/>
    <w:rsid w:val="003E1443"/>
    <w:rPr>
      <w:i/>
      <w:iCs/>
      <w:color w:val="0F4761" w:themeColor="accent1" w:themeShade="BF"/>
    </w:rPr>
  </w:style>
  <w:style w:type="paragraph" w:styleId="Vrazncitt">
    <w:name w:val="Intense Quote"/>
    <w:basedOn w:val="Normln"/>
    <w:next w:val="Normln"/>
    <w:link w:val="VrazncittChar"/>
    <w:uiPriority w:val="30"/>
    <w:qFormat/>
    <w:rsid w:val="003E1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E1443"/>
    <w:rPr>
      <w:i/>
      <w:iCs/>
      <w:color w:val="0F4761" w:themeColor="accent1" w:themeShade="BF"/>
    </w:rPr>
  </w:style>
  <w:style w:type="character" w:styleId="Odkazintenzivn">
    <w:name w:val="Intense Reference"/>
    <w:basedOn w:val="Standardnpsmoodstavce"/>
    <w:uiPriority w:val="32"/>
    <w:qFormat/>
    <w:rsid w:val="003E1443"/>
    <w:rPr>
      <w:b/>
      <w:bCs/>
      <w:smallCaps/>
      <w:color w:val="0F4761" w:themeColor="accent1" w:themeShade="BF"/>
      <w:spacing w:val="5"/>
    </w:rPr>
  </w:style>
  <w:style w:type="paragraph" w:styleId="Zhlav">
    <w:name w:val="header"/>
    <w:basedOn w:val="Normln"/>
    <w:link w:val="ZhlavChar"/>
    <w:unhideWhenUsed/>
    <w:rsid w:val="00474F22"/>
    <w:pPr>
      <w:tabs>
        <w:tab w:val="center" w:pos="4536"/>
        <w:tab w:val="right" w:pos="9072"/>
      </w:tabs>
      <w:spacing w:after="0" w:line="240" w:lineRule="auto"/>
    </w:pPr>
  </w:style>
  <w:style w:type="character" w:customStyle="1" w:styleId="ZhlavChar">
    <w:name w:val="Záhlaví Char"/>
    <w:basedOn w:val="Standardnpsmoodstavce"/>
    <w:link w:val="Zhlav"/>
    <w:rsid w:val="00474F22"/>
  </w:style>
  <w:style w:type="paragraph" w:styleId="Zpat">
    <w:name w:val="footer"/>
    <w:basedOn w:val="Normln"/>
    <w:link w:val="ZpatChar"/>
    <w:uiPriority w:val="99"/>
    <w:unhideWhenUsed/>
    <w:rsid w:val="00474F22"/>
    <w:pPr>
      <w:tabs>
        <w:tab w:val="center" w:pos="4536"/>
        <w:tab w:val="right" w:pos="9072"/>
      </w:tabs>
      <w:spacing w:after="0" w:line="240" w:lineRule="auto"/>
    </w:pPr>
  </w:style>
  <w:style w:type="character" w:customStyle="1" w:styleId="ZpatChar">
    <w:name w:val="Zápatí Char"/>
    <w:basedOn w:val="Standardnpsmoodstavce"/>
    <w:link w:val="Zpat"/>
    <w:uiPriority w:val="99"/>
    <w:rsid w:val="00474F22"/>
  </w:style>
  <w:style w:type="paragraph" w:styleId="Seznam">
    <w:name w:val="List"/>
    <w:basedOn w:val="Normln"/>
    <w:rsid w:val="00474F22"/>
    <w:pPr>
      <w:suppressAutoHyphens/>
      <w:spacing w:after="0" w:line="240" w:lineRule="auto"/>
      <w:ind w:left="283" w:hanging="283"/>
    </w:pPr>
    <w:rPr>
      <w:rFonts w:ascii="Times New Roman" w:eastAsia="Times New Roman" w:hAnsi="Times New Roman" w:cs="Times New Roman"/>
      <w:kern w:val="0"/>
      <w:sz w:val="24"/>
      <w:szCs w:val="24"/>
      <w:lang w:eastAsia="ar-SA"/>
      <w14:ligatures w14:val="none"/>
    </w:rPr>
  </w:style>
  <w:style w:type="paragraph" w:styleId="Normlnweb">
    <w:name w:val="Normal (Web)"/>
    <w:basedOn w:val="Normln"/>
    <w:unhideWhenUsed/>
    <w:rsid w:val="00474F2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Zkladntext31">
    <w:name w:val="Základní text 31"/>
    <w:basedOn w:val="Normln"/>
    <w:rsid w:val="00474F22"/>
    <w:pPr>
      <w:suppressAutoHyphens/>
      <w:autoSpaceDE w:val="0"/>
      <w:spacing w:after="0" w:line="240" w:lineRule="auto"/>
    </w:pPr>
    <w:rPr>
      <w:rFonts w:ascii="Times New Roman" w:eastAsia="Times New Roman" w:hAnsi="Times New Roman" w:cs="Times New Roman"/>
      <w:b/>
      <w:kern w:val="0"/>
      <w:sz w:val="24"/>
      <w:szCs w:val="24"/>
      <w:lang w:eastAsia="ar-SA"/>
      <w14:ligatures w14:val="none"/>
    </w:rPr>
  </w:style>
  <w:style w:type="numbering" w:customStyle="1" w:styleId="Bezseznamu1">
    <w:name w:val="Bez seznamu1"/>
    <w:next w:val="Bezseznamu"/>
    <w:uiPriority w:val="99"/>
    <w:semiHidden/>
    <w:unhideWhenUsed/>
    <w:rsid w:val="00474F22"/>
  </w:style>
  <w:style w:type="character" w:styleId="Siln">
    <w:name w:val="Strong"/>
    <w:basedOn w:val="Standardnpsmoodstavce"/>
    <w:uiPriority w:val="22"/>
    <w:qFormat/>
    <w:rsid w:val="00474F22"/>
    <w:rPr>
      <w:rFonts w:cs="Times New Roman"/>
      <w:b/>
      <w:bCs/>
    </w:rPr>
  </w:style>
  <w:style w:type="character" w:styleId="Zdraznn">
    <w:name w:val="Emphasis"/>
    <w:basedOn w:val="Standardnpsmoodstavce"/>
    <w:uiPriority w:val="20"/>
    <w:qFormat/>
    <w:rsid w:val="00474F22"/>
    <w:rPr>
      <w:rFonts w:cs="Times New Roman"/>
      <w:i/>
      <w:iCs/>
    </w:rPr>
  </w:style>
  <w:style w:type="paragraph" w:styleId="Textbubliny">
    <w:name w:val="Balloon Text"/>
    <w:basedOn w:val="Normln"/>
    <w:link w:val="TextbublinyChar"/>
    <w:uiPriority w:val="99"/>
    <w:semiHidden/>
    <w:unhideWhenUsed/>
    <w:rsid w:val="00474F22"/>
    <w:pPr>
      <w:spacing w:after="0" w:line="240" w:lineRule="auto"/>
    </w:pPr>
    <w:rPr>
      <w:rFonts w:ascii="Tahoma" w:eastAsia="Times New Roman" w:hAnsi="Tahoma" w:cs="Tahoma"/>
      <w:kern w:val="0"/>
      <w:sz w:val="16"/>
      <w:szCs w:val="16"/>
      <w14:ligatures w14:val="none"/>
    </w:rPr>
  </w:style>
  <w:style w:type="character" w:customStyle="1" w:styleId="TextbublinyChar">
    <w:name w:val="Text bubliny Char"/>
    <w:basedOn w:val="Standardnpsmoodstavce"/>
    <w:link w:val="Textbubliny"/>
    <w:uiPriority w:val="99"/>
    <w:semiHidden/>
    <w:rsid w:val="00474F22"/>
    <w:rPr>
      <w:rFonts w:ascii="Tahoma" w:eastAsia="Times New Roman" w:hAnsi="Tahoma" w:cs="Tahoma"/>
      <w:kern w:val="0"/>
      <w:sz w:val="16"/>
      <w:szCs w:val="16"/>
      <w14:ligatures w14:val="none"/>
    </w:rPr>
  </w:style>
  <w:style w:type="paragraph" w:styleId="Zkladntext">
    <w:name w:val="Body Text"/>
    <w:basedOn w:val="Normln"/>
    <w:link w:val="ZkladntextChar"/>
    <w:rsid w:val="00474F22"/>
    <w:pPr>
      <w:suppressAutoHyphens/>
      <w:autoSpaceDE w:val="0"/>
      <w:spacing w:before="120" w:after="0" w:line="240" w:lineRule="auto"/>
    </w:pPr>
    <w:rPr>
      <w:rFonts w:ascii="Courier New" w:eastAsia="Times New Roman" w:hAnsi="Courier New" w:cs="Courier New"/>
      <w:kern w:val="0"/>
      <w:sz w:val="20"/>
      <w:szCs w:val="20"/>
      <w:lang w:eastAsia="ar-SA"/>
      <w14:ligatures w14:val="none"/>
    </w:rPr>
  </w:style>
  <w:style w:type="character" w:customStyle="1" w:styleId="ZkladntextChar">
    <w:name w:val="Základní text Char"/>
    <w:basedOn w:val="Standardnpsmoodstavce"/>
    <w:link w:val="Zkladntext"/>
    <w:rsid w:val="00474F22"/>
    <w:rPr>
      <w:rFonts w:ascii="Courier New" w:eastAsia="Times New Roman" w:hAnsi="Courier New" w:cs="Courier New"/>
      <w:kern w:val="0"/>
      <w:sz w:val="20"/>
      <w:szCs w:val="20"/>
      <w:lang w:eastAsia="ar-SA"/>
      <w14:ligatures w14:val="none"/>
    </w:rPr>
  </w:style>
  <w:style w:type="paragraph" w:styleId="Zkladntextodsazen">
    <w:name w:val="Body Text Indent"/>
    <w:basedOn w:val="Normln"/>
    <w:link w:val="ZkladntextodsazenChar"/>
    <w:rsid w:val="00474F22"/>
    <w:pPr>
      <w:suppressAutoHyphens/>
      <w:spacing w:after="120" w:line="240" w:lineRule="auto"/>
      <w:ind w:left="283"/>
    </w:pPr>
    <w:rPr>
      <w:rFonts w:ascii="Times New Roman" w:eastAsia="Times New Roman" w:hAnsi="Times New Roman" w:cs="Times New Roman"/>
      <w:kern w:val="0"/>
      <w:sz w:val="24"/>
      <w:szCs w:val="24"/>
      <w:lang w:eastAsia="ar-SA"/>
      <w14:ligatures w14:val="none"/>
    </w:rPr>
  </w:style>
  <w:style w:type="character" w:customStyle="1" w:styleId="ZkladntextodsazenChar">
    <w:name w:val="Základní text odsazený Char"/>
    <w:basedOn w:val="Standardnpsmoodstavce"/>
    <w:link w:val="Zkladntextodsazen"/>
    <w:rsid w:val="00474F22"/>
    <w:rPr>
      <w:rFonts w:ascii="Times New Roman" w:eastAsia="Times New Roman" w:hAnsi="Times New Roman" w:cs="Times New Roman"/>
      <w:kern w:val="0"/>
      <w:sz w:val="24"/>
      <w:szCs w:val="24"/>
      <w:lang w:eastAsia="ar-SA"/>
      <w14:ligatures w14:val="none"/>
    </w:rPr>
  </w:style>
  <w:style w:type="paragraph" w:customStyle="1" w:styleId="Zkrcenzptenadresa">
    <w:name w:val="Zkrácená zpáteční adresa"/>
    <w:basedOn w:val="Normln"/>
    <w:rsid w:val="00474F2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Normlnodsazen1">
    <w:name w:val="Normální odsazený1"/>
    <w:basedOn w:val="Normln"/>
    <w:rsid w:val="00474F22"/>
    <w:pPr>
      <w:suppressAutoHyphens/>
      <w:spacing w:after="0" w:line="240" w:lineRule="auto"/>
      <w:ind w:left="708"/>
    </w:pPr>
    <w:rPr>
      <w:rFonts w:ascii="Times New Roman" w:eastAsia="Times New Roman" w:hAnsi="Times New Roman" w:cs="Times New Roman"/>
      <w:kern w:val="0"/>
      <w:sz w:val="24"/>
      <w:szCs w:val="24"/>
      <w:lang w:eastAsia="ar-SA"/>
      <w14:ligatures w14:val="none"/>
    </w:rPr>
  </w:style>
  <w:style w:type="paragraph" w:styleId="Textkomente">
    <w:name w:val="annotation text"/>
    <w:aliases w:val="Standardní písmo odstavce Char,Char Char Char Char Char Char Char Char Char Char Char Char Char Char Char Char Char,Char Char Char Char Char Char Char Char Char Char Char Char Char Char Char Char Char1 Char"/>
    <w:basedOn w:val="Normln"/>
    <w:link w:val="TextkomenteChar"/>
    <w:semiHidden/>
    <w:rsid w:val="00474F2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pPr>
    <w:rPr>
      <w:rFonts w:ascii="Arial" w:eastAsia="Times New Roman" w:hAnsi="Arial" w:cs="Arial"/>
      <w:kern w:val="0"/>
      <w:sz w:val="20"/>
      <w:szCs w:val="20"/>
      <w:lang w:val="fr-FR" w:eastAsia="en-GB"/>
      <w14:ligatures w14:val="none"/>
    </w:rPr>
  </w:style>
  <w:style w:type="character" w:customStyle="1" w:styleId="TextkomenteChar">
    <w:name w:val="Text komentáře Char"/>
    <w:aliases w:val="Standardní písmo odstavce Char Char,Char Char Char Char Char Char Char Char Char Char Char Char Char Char Char Char Char Char,Char Char Char Char Char Char Char Char Char Char Char Char Char Char Char Char Char1 Char Char"/>
    <w:basedOn w:val="Standardnpsmoodstavce"/>
    <w:link w:val="Textkomente"/>
    <w:semiHidden/>
    <w:rsid w:val="00474F22"/>
    <w:rPr>
      <w:rFonts w:ascii="Arial" w:eastAsia="Times New Roman" w:hAnsi="Arial" w:cs="Arial"/>
      <w:kern w:val="0"/>
      <w:sz w:val="20"/>
      <w:szCs w:val="20"/>
      <w:lang w:val="fr-FR" w:eastAsia="en-GB"/>
      <w14:ligatures w14:val="none"/>
    </w:rPr>
  </w:style>
  <w:style w:type="paragraph" w:styleId="Zkladntextodsazen2">
    <w:name w:val="Body Text Indent 2"/>
    <w:basedOn w:val="Normln"/>
    <w:link w:val="Zkladntextodsazen2Char"/>
    <w:rsid w:val="00474F22"/>
    <w:pPr>
      <w:suppressAutoHyphens/>
      <w:spacing w:after="120" w:line="480" w:lineRule="auto"/>
      <w:ind w:left="283"/>
    </w:pPr>
    <w:rPr>
      <w:rFonts w:ascii="Times New Roman" w:eastAsia="Times New Roman" w:hAnsi="Times New Roman" w:cs="Times New Roman"/>
      <w:kern w:val="0"/>
      <w:sz w:val="24"/>
      <w:szCs w:val="24"/>
      <w:lang w:eastAsia="ar-SA"/>
      <w14:ligatures w14:val="none"/>
    </w:rPr>
  </w:style>
  <w:style w:type="character" w:customStyle="1" w:styleId="Zkladntextodsazen2Char">
    <w:name w:val="Základní text odsazený 2 Char"/>
    <w:basedOn w:val="Standardnpsmoodstavce"/>
    <w:link w:val="Zkladntextodsazen2"/>
    <w:rsid w:val="00474F22"/>
    <w:rPr>
      <w:rFonts w:ascii="Times New Roman" w:eastAsia="Times New Roman" w:hAnsi="Times New Roman" w:cs="Times New Roman"/>
      <w:kern w:val="0"/>
      <w:sz w:val="24"/>
      <w:szCs w:val="24"/>
      <w:lang w:eastAsia="ar-SA"/>
      <w14:ligatures w14:val="none"/>
    </w:rPr>
  </w:style>
  <w:style w:type="character" w:customStyle="1" w:styleId="apple-converted-space">
    <w:name w:val="apple-converted-space"/>
    <w:basedOn w:val="Standardnpsmoodstavce"/>
    <w:rsid w:val="00474F22"/>
    <w:rPr>
      <w:rFonts w:cs="Times New Roman"/>
    </w:rPr>
  </w:style>
  <w:style w:type="paragraph" w:customStyle="1" w:styleId="NadpisA">
    <w:name w:val="Nadpis A"/>
    <w:basedOn w:val="Nadpis1"/>
    <w:next w:val="Normln"/>
    <w:qFormat/>
    <w:rsid w:val="00474F22"/>
    <w:pPr>
      <w:keepLines w:val="0"/>
      <w:spacing w:before="0" w:after="240" w:line="360" w:lineRule="auto"/>
      <w:ind w:left="397" w:hanging="397"/>
    </w:pPr>
    <w:rPr>
      <w:rFonts w:ascii="Times New Roman" w:hAnsi="Times New Roman" w:cs="Arial"/>
      <w:b/>
      <w:bCs/>
      <w:caps/>
      <w:color w:val="663300"/>
      <w:kern w:val="32"/>
      <w:sz w:val="32"/>
      <w:szCs w:val="32"/>
      <w:lang w:eastAsia="cs-CZ"/>
      <w14:ligatures w14:val="none"/>
    </w:rPr>
  </w:style>
  <w:style w:type="character" w:styleId="Hypertextovodkaz">
    <w:name w:val="Hyperlink"/>
    <w:basedOn w:val="Standardnpsmoodstavce"/>
    <w:uiPriority w:val="99"/>
    <w:rsid w:val="00474F22"/>
    <w:rPr>
      <w:color w:val="0000FF"/>
      <w:u w:val="single"/>
    </w:rPr>
  </w:style>
  <w:style w:type="paragraph" w:styleId="Nadpisobsahu">
    <w:name w:val="TOC Heading"/>
    <w:basedOn w:val="Nadpis1"/>
    <w:next w:val="Normln"/>
    <w:uiPriority w:val="39"/>
    <w:unhideWhenUsed/>
    <w:qFormat/>
    <w:rsid w:val="00474F22"/>
    <w:pPr>
      <w:spacing w:before="240" w:after="0"/>
      <w:ind w:left="360" w:hanging="360"/>
      <w:outlineLvl w:val="9"/>
    </w:pPr>
    <w:rPr>
      <w:kern w:val="0"/>
      <w:sz w:val="32"/>
      <w:szCs w:val="32"/>
      <w:lang w:eastAsia="cs-CZ"/>
      <w14:ligatures w14:val="none"/>
    </w:rPr>
  </w:style>
  <w:style w:type="paragraph" w:styleId="Obsah1">
    <w:name w:val="toc 1"/>
    <w:basedOn w:val="Normln"/>
    <w:next w:val="Normln"/>
    <w:autoRedefine/>
    <w:uiPriority w:val="39"/>
    <w:unhideWhenUsed/>
    <w:rsid w:val="00474F22"/>
    <w:pPr>
      <w:spacing w:after="100"/>
    </w:pPr>
  </w:style>
  <w:style w:type="paragraph" w:styleId="Obsah2">
    <w:name w:val="toc 2"/>
    <w:basedOn w:val="Normln"/>
    <w:next w:val="Normln"/>
    <w:autoRedefine/>
    <w:uiPriority w:val="39"/>
    <w:unhideWhenUsed/>
    <w:rsid w:val="00474F22"/>
    <w:pPr>
      <w:spacing w:after="100"/>
      <w:ind w:left="220"/>
    </w:pPr>
  </w:style>
  <w:style w:type="paragraph" w:styleId="Obsah3">
    <w:name w:val="toc 3"/>
    <w:basedOn w:val="Normln"/>
    <w:next w:val="Normln"/>
    <w:autoRedefine/>
    <w:uiPriority w:val="39"/>
    <w:unhideWhenUsed/>
    <w:rsid w:val="00474F22"/>
    <w:pPr>
      <w:spacing w:after="100"/>
      <w:ind w:left="440"/>
    </w:pPr>
  </w:style>
  <w:style w:type="paragraph" w:customStyle="1" w:styleId="Nadpis11">
    <w:name w:val="Nadpis 11"/>
    <w:next w:val="Normln"/>
    <w:rsid w:val="00474F2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paragraph" w:customStyle="1" w:styleId="Nadpis21">
    <w:name w:val="Nadpis 21"/>
    <w:next w:val="Normln"/>
    <w:rsid w:val="00474F2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paragraph" w:customStyle="1" w:styleId="Nadpis31">
    <w:name w:val="Nadpis 31"/>
    <w:next w:val="Normln"/>
    <w:rsid w:val="00474F2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styleId="Nevyeenzmnka">
    <w:name w:val="Unresolved Mention"/>
    <w:basedOn w:val="Standardnpsmoodstavce"/>
    <w:uiPriority w:val="99"/>
    <w:semiHidden/>
    <w:unhideWhenUsed/>
    <w:rsid w:val="00474F22"/>
    <w:rPr>
      <w:color w:val="605E5C"/>
      <w:shd w:val="clear" w:color="auto" w:fill="E1DFDD"/>
    </w:rPr>
  </w:style>
  <w:style w:type="table" w:styleId="Mkatabulky">
    <w:name w:val="Table Grid"/>
    <w:basedOn w:val="Normlntabulka"/>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5131</Words>
  <Characters>30273</Characters>
  <Application>Microsoft Office Word</Application>
  <DocSecurity>0</DocSecurity>
  <Lines>252</Lines>
  <Paragraphs>70</Paragraphs>
  <ScaleCrop>false</ScaleCrop>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Urbanová</dc:creator>
  <cp:keywords/>
  <dc:description/>
  <cp:lastModifiedBy>Ilona Polesenska</cp:lastModifiedBy>
  <cp:revision>4</cp:revision>
  <dcterms:created xsi:type="dcterms:W3CDTF">2026-06-03T11:06:00Z</dcterms:created>
  <dcterms:modified xsi:type="dcterms:W3CDTF">2026-06-04T09:09:00Z</dcterms:modified>
</cp:coreProperties>
</file>